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91" w:rsidRPr="005C08BD" w:rsidRDefault="00540291">
      <w:pPr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5C08BD">
        <w:rPr>
          <w:rFonts w:cstheme="minorHAnsi"/>
        </w:rPr>
        <w:t>Утвержден</w:t>
      </w:r>
      <w:proofErr w:type="spellEnd"/>
    </w:p>
    <w:p w:rsidR="009A661E" w:rsidRPr="005C08BD" w:rsidRDefault="00540291" w:rsidP="00540291">
      <w:pPr>
        <w:ind w:left="4950"/>
        <w:rPr>
          <w:rFonts w:cstheme="minorHAnsi"/>
        </w:rPr>
      </w:pPr>
      <w:r w:rsidRPr="005C08BD">
        <w:rPr>
          <w:rFonts w:cstheme="minorHAnsi"/>
        </w:rPr>
        <w:t xml:space="preserve">Директором частного унитарного предприятия по оказанию услуг                </w:t>
      </w:r>
      <w:proofErr w:type="gramStart"/>
      <w:r w:rsidRPr="005C08BD">
        <w:rPr>
          <w:rFonts w:cstheme="minorHAnsi"/>
        </w:rPr>
        <w:t xml:space="preserve">   «</w:t>
      </w:r>
      <w:proofErr w:type="spellStart"/>
      <w:proofErr w:type="gramEnd"/>
      <w:r w:rsidRPr="005C08BD">
        <w:rPr>
          <w:rFonts w:cstheme="minorHAnsi"/>
        </w:rPr>
        <w:t>Билд</w:t>
      </w:r>
      <w:proofErr w:type="spellEnd"/>
      <w:r w:rsidRPr="005C08BD">
        <w:rPr>
          <w:rFonts w:cstheme="minorHAnsi"/>
        </w:rPr>
        <w:t>-траст»</w:t>
      </w:r>
      <w:r w:rsidRPr="005C08BD">
        <w:rPr>
          <w:rFonts w:cstheme="minorHAnsi"/>
        </w:rPr>
        <w:tab/>
      </w:r>
    </w:p>
    <w:p w:rsidR="00540291" w:rsidRPr="005C08BD" w:rsidRDefault="00B536B6" w:rsidP="00540291">
      <w:pPr>
        <w:ind w:left="4950"/>
        <w:rPr>
          <w:rFonts w:cstheme="minorHAnsi"/>
        </w:rPr>
      </w:pPr>
      <w:r>
        <w:rPr>
          <w:rFonts w:cstheme="minorHAnsi"/>
        </w:rPr>
        <w:t>Решение №</w:t>
      </w:r>
      <w:r w:rsidR="00256B63">
        <w:rPr>
          <w:rFonts w:cstheme="minorHAnsi"/>
        </w:rPr>
        <w:t xml:space="preserve"> 4</w:t>
      </w:r>
      <w:r>
        <w:rPr>
          <w:rFonts w:cstheme="minorHAnsi"/>
        </w:rPr>
        <w:t xml:space="preserve"> от 7</w:t>
      </w:r>
      <w:r w:rsidR="00540291" w:rsidRPr="005C08BD">
        <w:rPr>
          <w:rFonts w:cstheme="minorHAnsi"/>
        </w:rPr>
        <w:t xml:space="preserve"> сентября 2017 года</w:t>
      </w:r>
    </w:p>
    <w:p w:rsidR="00540291" w:rsidRDefault="00540291"/>
    <w:p w:rsidR="00540291" w:rsidRDefault="00540291"/>
    <w:p w:rsidR="00540291" w:rsidRDefault="00540291">
      <w:bookmarkStart w:id="0" w:name="_GoBack"/>
      <w:bookmarkEnd w:id="0"/>
    </w:p>
    <w:p w:rsidR="00540291" w:rsidRDefault="00540291"/>
    <w:p w:rsidR="00540291" w:rsidRDefault="00540291"/>
    <w:p w:rsidR="00540291" w:rsidRDefault="00540291"/>
    <w:p w:rsidR="00540291" w:rsidRDefault="00540291"/>
    <w:p w:rsidR="00540291" w:rsidRDefault="00540291"/>
    <w:p w:rsidR="00540291" w:rsidRDefault="00540291"/>
    <w:p w:rsidR="00540291" w:rsidRDefault="00540291"/>
    <w:p w:rsidR="00540291" w:rsidRDefault="00540291" w:rsidP="00540291">
      <w:pPr>
        <w:jc w:val="center"/>
        <w:rPr>
          <w:b/>
          <w:sz w:val="32"/>
          <w:szCs w:val="32"/>
        </w:rPr>
      </w:pPr>
      <w:r w:rsidRPr="00540291">
        <w:rPr>
          <w:b/>
          <w:sz w:val="32"/>
          <w:szCs w:val="32"/>
        </w:rPr>
        <w:t>Перечень мер, направленных на предотвращение конфликта интересов при осуществлении профессиональной деятельности на рынке ценных бумаг Частным унитарным предприятием по оказанию услуг «</w:t>
      </w:r>
      <w:proofErr w:type="spellStart"/>
      <w:r w:rsidRPr="00540291">
        <w:rPr>
          <w:b/>
          <w:sz w:val="32"/>
          <w:szCs w:val="32"/>
        </w:rPr>
        <w:t>Билд</w:t>
      </w:r>
      <w:proofErr w:type="spellEnd"/>
      <w:r w:rsidRPr="00540291">
        <w:rPr>
          <w:b/>
          <w:sz w:val="32"/>
          <w:szCs w:val="32"/>
        </w:rPr>
        <w:t>-траст»</w:t>
      </w:r>
    </w:p>
    <w:p w:rsidR="00540291" w:rsidRDefault="00540291" w:rsidP="00540291">
      <w:pPr>
        <w:jc w:val="center"/>
        <w:rPr>
          <w:b/>
          <w:sz w:val="32"/>
          <w:szCs w:val="32"/>
        </w:rPr>
      </w:pPr>
    </w:p>
    <w:p w:rsidR="00540291" w:rsidRDefault="00540291" w:rsidP="00540291">
      <w:pPr>
        <w:jc w:val="center"/>
        <w:rPr>
          <w:b/>
          <w:sz w:val="32"/>
          <w:szCs w:val="32"/>
        </w:rPr>
      </w:pPr>
    </w:p>
    <w:p w:rsidR="00540291" w:rsidRDefault="00540291" w:rsidP="00540291">
      <w:pPr>
        <w:jc w:val="center"/>
        <w:rPr>
          <w:b/>
          <w:sz w:val="32"/>
          <w:szCs w:val="32"/>
        </w:rPr>
      </w:pPr>
    </w:p>
    <w:p w:rsidR="00540291" w:rsidRDefault="00540291" w:rsidP="00540291">
      <w:pPr>
        <w:jc w:val="center"/>
        <w:rPr>
          <w:b/>
          <w:sz w:val="32"/>
          <w:szCs w:val="32"/>
        </w:rPr>
      </w:pPr>
    </w:p>
    <w:p w:rsidR="00540291" w:rsidRDefault="00540291" w:rsidP="00540291">
      <w:pPr>
        <w:jc w:val="center"/>
        <w:rPr>
          <w:b/>
          <w:sz w:val="32"/>
          <w:szCs w:val="32"/>
        </w:rPr>
      </w:pPr>
    </w:p>
    <w:p w:rsidR="00540291" w:rsidRDefault="00540291" w:rsidP="00540291">
      <w:pPr>
        <w:jc w:val="center"/>
        <w:rPr>
          <w:b/>
          <w:sz w:val="32"/>
          <w:szCs w:val="32"/>
        </w:rPr>
      </w:pPr>
    </w:p>
    <w:p w:rsidR="00540291" w:rsidRDefault="00540291" w:rsidP="00540291">
      <w:pPr>
        <w:jc w:val="center"/>
        <w:rPr>
          <w:b/>
          <w:sz w:val="32"/>
          <w:szCs w:val="32"/>
        </w:rPr>
      </w:pPr>
    </w:p>
    <w:p w:rsidR="00540291" w:rsidRDefault="00540291" w:rsidP="00540291">
      <w:pPr>
        <w:jc w:val="center"/>
        <w:rPr>
          <w:b/>
          <w:sz w:val="32"/>
          <w:szCs w:val="32"/>
        </w:rPr>
      </w:pPr>
    </w:p>
    <w:p w:rsidR="00540291" w:rsidRDefault="00540291" w:rsidP="00540291">
      <w:pPr>
        <w:jc w:val="center"/>
        <w:rPr>
          <w:b/>
          <w:sz w:val="32"/>
          <w:szCs w:val="32"/>
        </w:rPr>
      </w:pPr>
    </w:p>
    <w:p w:rsidR="00540291" w:rsidRDefault="00540291" w:rsidP="00540291">
      <w:pPr>
        <w:jc w:val="center"/>
        <w:rPr>
          <w:b/>
          <w:sz w:val="32"/>
          <w:szCs w:val="32"/>
        </w:rPr>
      </w:pPr>
    </w:p>
    <w:p w:rsidR="00540291" w:rsidRDefault="00540291" w:rsidP="00540291">
      <w:pPr>
        <w:jc w:val="center"/>
        <w:rPr>
          <w:b/>
          <w:sz w:val="28"/>
          <w:szCs w:val="28"/>
        </w:rPr>
      </w:pPr>
      <w:r w:rsidRPr="00540291">
        <w:rPr>
          <w:b/>
          <w:sz w:val="28"/>
          <w:szCs w:val="28"/>
        </w:rPr>
        <w:t>д. Копище 2017</w:t>
      </w:r>
    </w:p>
    <w:p w:rsidR="00540291" w:rsidRPr="002377DB" w:rsidRDefault="00540291" w:rsidP="00540291">
      <w:pPr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lastRenderedPageBreak/>
        <w:t>Настоящий Перечень мер, направленных на предотвращение конфликта интересов при осуществлении профессиональной деятельности на рынке ценных бумаг Частным унитарным предприятием по оказанию услуг «</w:t>
      </w:r>
      <w:proofErr w:type="spellStart"/>
      <w:r w:rsidRPr="002377DB">
        <w:rPr>
          <w:rFonts w:ascii="Times New Roman" w:hAnsi="Times New Roman" w:cs="Times New Roman"/>
          <w:sz w:val="24"/>
          <w:szCs w:val="24"/>
        </w:rPr>
        <w:t>Билд</w:t>
      </w:r>
      <w:proofErr w:type="spellEnd"/>
      <w:r w:rsidRPr="002377DB">
        <w:rPr>
          <w:rFonts w:ascii="Times New Roman" w:hAnsi="Times New Roman" w:cs="Times New Roman"/>
          <w:sz w:val="24"/>
          <w:szCs w:val="24"/>
        </w:rPr>
        <w:t>-траст»</w:t>
      </w:r>
      <w:r w:rsidR="00B536B6">
        <w:rPr>
          <w:rFonts w:ascii="Times New Roman" w:hAnsi="Times New Roman" w:cs="Times New Roman"/>
          <w:sz w:val="24"/>
          <w:szCs w:val="24"/>
        </w:rPr>
        <w:t>.</w:t>
      </w:r>
      <w:r w:rsidRPr="002377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291" w:rsidRPr="002377DB" w:rsidRDefault="00540291" w:rsidP="005402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0291" w:rsidRPr="002377DB" w:rsidRDefault="00540291" w:rsidP="00540291">
      <w:pPr>
        <w:pStyle w:val="a3"/>
        <w:ind w:left="2844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7DB">
        <w:rPr>
          <w:rFonts w:ascii="Times New Roman" w:hAnsi="Times New Roman" w:cs="Times New Roman"/>
          <w:b/>
          <w:sz w:val="24"/>
          <w:szCs w:val="24"/>
        </w:rPr>
        <w:t xml:space="preserve">ТЕРМИНЫ И ОПРЕДЕЛЕНИЯ </w:t>
      </w:r>
    </w:p>
    <w:p w:rsidR="00540291" w:rsidRPr="002377DB" w:rsidRDefault="00540291" w:rsidP="005402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b/>
          <w:sz w:val="24"/>
          <w:szCs w:val="24"/>
        </w:rPr>
        <w:t>Клиент</w:t>
      </w:r>
      <w:r w:rsidRPr="002377DB">
        <w:rPr>
          <w:rFonts w:ascii="Times New Roman" w:hAnsi="Times New Roman" w:cs="Times New Roman"/>
          <w:sz w:val="24"/>
          <w:szCs w:val="24"/>
        </w:rPr>
        <w:t xml:space="preserve"> – юридическое или физическое лицо, которому (в интересах которого) Организация оказывает услуги, связанные с её профессиональной деятельностью на рынке ценных бумаг.</w:t>
      </w:r>
    </w:p>
    <w:p w:rsidR="00540291" w:rsidRPr="002377DB" w:rsidRDefault="00540291" w:rsidP="005402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b/>
          <w:sz w:val="24"/>
          <w:szCs w:val="24"/>
        </w:rPr>
        <w:t>Конфликт интересов</w:t>
      </w:r>
      <w:r w:rsidRPr="002377DB">
        <w:rPr>
          <w:rFonts w:ascii="Times New Roman" w:hAnsi="Times New Roman" w:cs="Times New Roman"/>
          <w:sz w:val="24"/>
          <w:szCs w:val="24"/>
        </w:rPr>
        <w:t xml:space="preserve"> – возникающее при осуществлении профессиональной деятельности на рынке ценных бумаг противоречие между интересами Организации, её Сотрудников и Клиентов (либо интересами нескольких Клиентов), которое может повлечь причинение убытков и/или иных неблагоприятных последствий для Клиента. </w:t>
      </w:r>
    </w:p>
    <w:p w:rsidR="00540291" w:rsidRPr="002377DB" w:rsidRDefault="00540291" w:rsidP="005402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b/>
          <w:sz w:val="24"/>
          <w:szCs w:val="24"/>
        </w:rPr>
        <w:t>Конфиденциальная информация</w:t>
      </w:r>
      <w:r w:rsidRPr="002377DB">
        <w:rPr>
          <w:rFonts w:ascii="Times New Roman" w:hAnsi="Times New Roman" w:cs="Times New Roman"/>
          <w:sz w:val="24"/>
          <w:szCs w:val="24"/>
        </w:rPr>
        <w:t xml:space="preserve"> – любая информация, в том числе служебная, которая имеет действительную или потенциальную коммерческую ценность в силу неизвестности </w:t>
      </w:r>
      <w:proofErr w:type="spellStart"/>
      <w:r w:rsidRPr="002377DB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Pr="002377DB">
        <w:rPr>
          <w:rFonts w:ascii="Times New Roman" w:hAnsi="Times New Roman" w:cs="Times New Roman"/>
          <w:sz w:val="24"/>
          <w:szCs w:val="24"/>
        </w:rPr>
        <w:t xml:space="preserve"> третьим лицам, доступ к ней ограничен на законном основании и обладатель информации принимает меры к охране её конфиденциальности. Сведения, которые представляют собой конфиденциальную информацию, определяются действующим законодательством, внутренними документами Организации и/или договорами между Организацией и Клиентами. </w:t>
      </w:r>
    </w:p>
    <w:p w:rsidR="00540291" w:rsidRPr="002377DB" w:rsidRDefault="00540291" w:rsidP="005402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Pr="002377DB">
        <w:rPr>
          <w:rFonts w:ascii="Times New Roman" w:hAnsi="Times New Roman" w:cs="Times New Roman"/>
          <w:sz w:val="24"/>
          <w:szCs w:val="24"/>
        </w:rPr>
        <w:t xml:space="preserve"> – частное унитарное предприятие по оказанию услуг «</w:t>
      </w:r>
      <w:proofErr w:type="spellStart"/>
      <w:r w:rsidRPr="002377DB">
        <w:rPr>
          <w:rFonts w:ascii="Times New Roman" w:hAnsi="Times New Roman" w:cs="Times New Roman"/>
          <w:sz w:val="24"/>
          <w:szCs w:val="24"/>
        </w:rPr>
        <w:t>Билд</w:t>
      </w:r>
      <w:proofErr w:type="spellEnd"/>
      <w:r w:rsidRPr="002377DB">
        <w:rPr>
          <w:rFonts w:ascii="Times New Roman" w:hAnsi="Times New Roman" w:cs="Times New Roman"/>
          <w:sz w:val="24"/>
          <w:szCs w:val="24"/>
        </w:rPr>
        <w:t>-траст»</w:t>
      </w:r>
    </w:p>
    <w:p w:rsidR="00540291" w:rsidRDefault="00540291" w:rsidP="005402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b/>
          <w:sz w:val="24"/>
          <w:szCs w:val="24"/>
        </w:rPr>
        <w:t>Сотрудники</w:t>
      </w:r>
      <w:r w:rsidRPr="002377DB">
        <w:rPr>
          <w:rFonts w:ascii="Times New Roman" w:hAnsi="Times New Roman" w:cs="Times New Roman"/>
          <w:sz w:val="24"/>
          <w:szCs w:val="24"/>
        </w:rPr>
        <w:t xml:space="preserve"> – лица, выполняющие </w:t>
      </w:r>
      <w:r w:rsidR="00B536B6" w:rsidRPr="002377DB">
        <w:rPr>
          <w:rFonts w:ascii="Times New Roman" w:hAnsi="Times New Roman" w:cs="Times New Roman"/>
          <w:sz w:val="24"/>
          <w:szCs w:val="24"/>
        </w:rPr>
        <w:t>определённые</w:t>
      </w:r>
      <w:r w:rsidRPr="002377DB">
        <w:rPr>
          <w:rFonts w:ascii="Times New Roman" w:hAnsi="Times New Roman" w:cs="Times New Roman"/>
          <w:sz w:val="24"/>
          <w:szCs w:val="24"/>
        </w:rPr>
        <w:t xml:space="preserve"> функции на основании трудового или гражданско-правового договора с Организацией в рамках осуществляемой е</w:t>
      </w:r>
      <w:r w:rsidR="00B536B6">
        <w:rPr>
          <w:rFonts w:ascii="Times New Roman" w:hAnsi="Times New Roman" w:cs="Times New Roman"/>
          <w:sz w:val="24"/>
          <w:szCs w:val="24"/>
        </w:rPr>
        <w:t>ю</w:t>
      </w:r>
      <w:r w:rsidRPr="002377DB">
        <w:rPr>
          <w:rFonts w:ascii="Times New Roman" w:hAnsi="Times New Roman" w:cs="Times New Roman"/>
          <w:sz w:val="24"/>
          <w:szCs w:val="24"/>
        </w:rPr>
        <w:t xml:space="preserve"> деятельности. </w:t>
      </w:r>
    </w:p>
    <w:p w:rsidR="002377DB" w:rsidRPr="002377DB" w:rsidRDefault="002377DB" w:rsidP="005402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0291" w:rsidRDefault="00540291" w:rsidP="0054029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7DB">
        <w:rPr>
          <w:rFonts w:ascii="Times New Roman" w:hAnsi="Times New Roman" w:cs="Times New Roman"/>
          <w:b/>
          <w:sz w:val="24"/>
          <w:szCs w:val="24"/>
        </w:rPr>
        <w:t xml:space="preserve">2. ОБЩИЕ МЕРЫ, НАПРАВЛЕННЫЕ НА ПРЕДОТВРАЩЕНИЕ ВОЗНИКНОВЕНИЯ КОНФЛИКТА ИНТЕРЕСОВ ПРИ ОСУЩЕСТВЛЕНИИ ПРОФЕССИОНАЛЬНОЙ ДЕЯТЕЛЬНОСТИ НА РЫНКЕ ЦЕННЫХ БУМАГ </w:t>
      </w:r>
    </w:p>
    <w:p w:rsidR="002377DB" w:rsidRPr="002377DB" w:rsidRDefault="002377DB" w:rsidP="0054029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3BB" w:rsidRPr="002377DB" w:rsidRDefault="00540291" w:rsidP="005402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2.1. Организация строит отношения с Клиентами на принципах равноправия сторон, добросовестности, правдивости, полного информирования Клиента об операциях, проводимых с его ценными бумагами и денежными средствами, и связанных с ними рисках. </w:t>
      </w:r>
    </w:p>
    <w:p w:rsidR="00C213BB" w:rsidRPr="002377DB" w:rsidRDefault="00540291" w:rsidP="005402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2.2. Организация строит свои отношения с Сотрудниками на принципах равноправия сторон, взаимного уважения, согласования и </w:t>
      </w:r>
      <w:r w:rsidR="00B536B6" w:rsidRPr="002377DB">
        <w:rPr>
          <w:rFonts w:ascii="Times New Roman" w:hAnsi="Times New Roman" w:cs="Times New Roman"/>
          <w:sz w:val="24"/>
          <w:szCs w:val="24"/>
        </w:rPr>
        <w:t>учёта</w:t>
      </w:r>
      <w:r w:rsidRPr="002377DB">
        <w:rPr>
          <w:rFonts w:ascii="Times New Roman" w:hAnsi="Times New Roman" w:cs="Times New Roman"/>
          <w:sz w:val="24"/>
          <w:szCs w:val="24"/>
        </w:rPr>
        <w:t xml:space="preserve"> интересов сторон. Организация действует с позиции добросовестного отношения ко всем Клиентам. Организация не использует некомпетентность или состояние здоровья Клиента в своих интересах, а также не оказывает одним Клиентам предпочтение перед другими в оказании профессиональных услуг на рынке ценных бумаг по признакам их национальности, пола, политических или религиозных убеждений, финансового состояния. </w:t>
      </w:r>
    </w:p>
    <w:p w:rsidR="00C213BB" w:rsidRPr="002377DB" w:rsidRDefault="00540291" w:rsidP="005402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>2.3. Организация руководствуется в своей профессиональной деятельности на рынке ц</w:t>
      </w:r>
      <w:r w:rsidR="00C213BB" w:rsidRPr="002377DB">
        <w:rPr>
          <w:rFonts w:ascii="Times New Roman" w:hAnsi="Times New Roman" w:cs="Times New Roman"/>
          <w:sz w:val="24"/>
          <w:szCs w:val="24"/>
        </w:rPr>
        <w:t xml:space="preserve">енных бумаг законодательством </w:t>
      </w:r>
      <w:proofErr w:type="spellStart"/>
      <w:r w:rsidR="00C213BB" w:rsidRPr="002377DB">
        <w:rPr>
          <w:rFonts w:ascii="Times New Roman" w:hAnsi="Times New Roman" w:cs="Times New Roman"/>
          <w:sz w:val="24"/>
          <w:szCs w:val="24"/>
        </w:rPr>
        <w:t>РБ</w:t>
      </w:r>
      <w:proofErr w:type="spellEnd"/>
      <w:r w:rsidRPr="002377DB">
        <w:rPr>
          <w:rFonts w:ascii="Times New Roman" w:hAnsi="Times New Roman" w:cs="Times New Roman"/>
          <w:sz w:val="24"/>
          <w:szCs w:val="24"/>
        </w:rPr>
        <w:t xml:space="preserve"> по ценным бумагам, нормативными актами в сфере финансовых рынков. </w:t>
      </w:r>
    </w:p>
    <w:p w:rsidR="00C213BB" w:rsidRPr="002377DB" w:rsidRDefault="00540291" w:rsidP="005402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lastRenderedPageBreak/>
        <w:t xml:space="preserve">2.4. Организация в ходе осуществления профессиональной деятельности на рынке ценных бумаг не допускает предвзятости, давления со стороны и в отношении третьих лиц, зависимости от них, наносящей ущерб Клиентам. </w:t>
      </w:r>
    </w:p>
    <w:p w:rsidR="00C213BB" w:rsidRPr="002377DB" w:rsidRDefault="00540291" w:rsidP="005402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2.5. Основными принципами деятельности Организации в целях предотвращения конфликта интересов при осуществлении профессиональной деятельности на рынке ценных бумаг, уменьшения его негативных последствий являются: </w:t>
      </w:r>
    </w:p>
    <w:p w:rsidR="00C213BB" w:rsidRPr="002377DB" w:rsidRDefault="00540291" w:rsidP="005402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- приоритет интересов Клиента перед собственными интересами Организации; </w:t>
      </w:r>
    </w:p>
    <w:p w:rsidR="00C213BB" w:rsidRPr="002377DB" w:rsidRDefault="00540291" w:rsidP="005402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- исполнение поручений Клиентов в порядке </w:t>
      </w:r>
      <w:r w:rsidR="00B536B6" w:rsidRPr="002377DB">
        <w:rPr>
          <w:rFonts w:ascii="Times New Roman" w:hAnsi="Times New Roman" w:cs="Times New Roman"/>
          <w:sz w:val="24"/>
          <w:szCs w:val="24"/>
        </w:rPr>
        <w:t>очерёдности</w:t>
      </w:r>
      <w:r w:rsidRPr="002377DB">
        <w:rPr>
          <w:rFonts w:ascii="Times New Roman" w:hAnsi="Times New Roman" w:cs="Times New Roman"/>
          <w:sz w:val="24"/>
          <w:szCs w:val="24"/>
        </w:rPr>
        <w:t xml:space="preserve"> их поступления с </w:t>
      </w:r>
      <w:r w:rsidR="00B536B6" w:rsidRPr="002377DB">
        <w:rPr>
          <w:rFonts w:ascii="Times New Roman" w:hAnsi="Times New Roman" w:cs="Times New Roman"/>
          <w:sz w:val="24"/>
          <w:szCs w:val="24"/>
        </w:rPr>
        <w:t>учётом</w:t>
      </w:r>
      <w:r w:rsidRPr="002377DB">
        <w:rPr>
          <w:rFonts w:ascii="Times New Roman" w:hAnsi="Times New Roman" w:cs="Times New Roman"/>
          <w:sz w:val="24"/>
          <w:szCs w:val="24"/>
        </w:rPr>
        <w:t xml:space="preserve"> типов поручений и рыночной ситуации; </w:t>
      </w:r>
    </w:p>
    <w:p w:rsidR="00C213BB" w:rsidRPr="002377DB" w:rsidRDefault="00540291" w:rsidP="005402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- обеспечение раздельного функционирования сотрудников Организации, осуществляющих различные виды профессиональной деятельности на рынке ценных бумаг. </w:t>
      </w:r>
    </w:p>
    <w:p w:rsidR="00C213BB" w:rsidRPr="002377DB" w:rsidRDefault="00540291" w:rsidP="005402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2.6. В случае возникновения конфликта интересов Организация немедленно информирует Клиента и предпринимает меры с целью урегулирования конфликта. </w:t>
      </w:r>
    </w:p>
    <w:p w:rsidR="00C213BB" w:rsidRPr="002377DB" w:rsidRDefault="00540291" w:rsidP="005402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2.7. Организация обеспечивает контроль за надлежащим обособлением и </w:t>
      </w:r>
      <w:r w:rsidR="00C213BB" w:rsidRPr="002377DB">
        <w:rPr>
          <w:rFonts w:ascii="Times New Roman" w:hAnsi="Times New Roman" w:cs="Times New Roman"/>
          <w:sz w:val="24"/>
          <w:szCs w:val="24"/>
        </w:rPr>
        <w:t>использованием денежных средств Клиента,</w:t>
      </w:r>
      <w:r w:rsidRPr="002377DB">
        <w:rPr>
          <w:rFonts w:ascii="Times New Roman" w:hAnsi="Times New Roman" w:cs="Times New Roman"/>
          <w:sz w:val="24"/>
          <w:szCs w:val="24"/>
        </w:rPr>
        <w:t xml:space="preserve"> и надлежащим обособлением ценных бумаг Клиента. </w:t>
      </w:r>
    </w:p>
    <w:p w:rsidR="00C213BB" w:rsidRPr="002377DB" w:rsidRDefault="00540291" w:rsidP="005402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2.8. </w:t>
      </w:r>
      <w:r w:rsidR="008566B5" w:rsidRPr="002377DB">
        <w:rPr>
          <w:rFonts w:ascii="Times New Roman" w:hAnsi="Times New Roman" w:cs="Times New Roman"/>
          <w:sz w:val="24"/>
          <w:szCs w:val="24"/>
        </w:rPr>
        <w:t>Очерёдность</w:t>
      </w:r>
      <w:r w:rsidRPr="002377DB">
        <w:rPr>
          <w:rFonts w:ascii="Times New Roman" w:hAnsi="Times New Roman" w:cs="Times New Roman"/>
          <w:sz w:val="24"/>
          <w:szCs w:val="24"/>
        </w:rPr>
        <w:t xml:space="preserve"> исполнения поручений разных Клиентов Организации определяется в общем случае временем их поступления в соответствии с </w:t>
      </w:r>
      <w:r w:rsidR="008566B5" w:rsidRPr="002377DB">
        <w:rPr>
          <w:rFonts w:ascii="Times New Roman" w:hAnsi="Times New Roman" w:cs="Times New Roman"/>
          <w:sz w:val="24"/>
          <w:szCs w:val="24"/>
        </w:rPr>
        <w:t>утверждённой</w:t>
      </w:r>
      <w:r w:rsidRPr="002377DB">
        <w:rPr>
          <w:rFonts w:ascii="Times New Roman" w:hAnsi="Times New Roman" w:cs="Times New Roman"/>
          <w:sz w:val="24"/>
          <w:szCs w:val="24"/>
        </w:rPr>
        <w:t xml:space="preserve"> «Правилами ведения внутреннего </w:t>
      </w:r>
      <w:r w:rsidR="008566B5" w:rsidRPr="002377DB">
        <w:rPr>
          <w:rFonts w:ascii="Times New Roman" w:hAnsi="Times New Roman" w:cs="Times New Roman"/>
          <w:sz w:val="24"/>
          <w:szCs w:val="24"/>
        </w:rPr>
        <w:t>учёта</w:t>
      </w:r>
      <w:r w:rsidRPr="002377DB">
        <w:rPr>
          <w:rFonts w:ascii="Times New Roman" w:hAnsi="Times New Roman" w:cs="Times New Roman"/>
          <w:sz w:val="24"/>
          <w:szCs w:val="24"/>
        </w:rPr>
        <w:t xml:space="preserve"> сделок, включая срочные сделки, и операций с ценными бумагами» процедурой принятия поручений. </w:t>
      </w:r>
    </w:p>
    <w:p w:rsidR="00C213BB" w:rsidRPr="002377DB" w:rsidRDefault="00540291" w:rsidP="005402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2.9. При наличии очевидной ошибки Клиента (в том числе ошибки в поручении) Организация не использует целенаправленно возникшую вследствие такой ошибки ситуацию к собственной выгоде и/или выгоде третьих лиц. В случае наличия очевидной ошибки Клиента Организация предпринимает разумные усилия по предотвращению выполнения ошибочного поручения, в частности, </w:t>
      </w:r>
      <w:r w:rsidR="008566B5" w:rsidRPr="002377DB">
        <w:rPr>
          <w:rFonts w:ascii="Times New Roman" w:hAnsi="Times New Roman" w:cs="Times New Roman"/>
          <w:sz w:val="24"/>
          <w:szCs w:val="24"/>
        </w:rPr>
        <w:t>путём</w:t>
      </w:r>
      <w:r w:rsidRPr="002377DB">
        <w:rPr>
          <w:rFonts w:ascii="Times New Roman" w:hAnsi="Times New Roman" w:cs="Times New Roman"/>
          <w:sz w:val="24"/>
          <w:szCs w:val="24"/>
        </w:rPr>
        <w:t xml:space="preserve"> информирования Клиента об ошибке и/или запрашивания дополнительной информации о порядке и условиях выполнения поручения. </w:t>
      </w:r>
    </w:p>
    <w:p w:rsidR="00C213BB" w:rsidRPr="002377DB" w:rsidRDefault="00540291" w:rsidP="005402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2.10. Организация вправе не выполнять поручения Клиента (с обязательным своевременным уведомлением Клиента об этом) в случае, если выполнение поручения </w:t>
      </w:r>
      <w:r w:rsidR="008566B5" w:rsidRPr="002377DB">
        <w:rPr>
          <w:rFonts w:ascii="Times New Roman" w:hAnsi="Times New Roman" w:cs="Times New Roman"/>
          <w:sz w:val="24"/>
          <w:szCs w:val="24"/>
        </w:rPr>
        <w:t>приведёт</w:t>
      </w:r>
      <w:r w:rsidRPr="002377DB">
        <w:rPr>
          <w:rFonts w:ascii="Times New Roman" w:hAnsi="Times New Roman" w:cs="Times New Roman"/>
          <w:sz w:val="24"/>
          <w:szCs w:val="24"/>
        </w:rPr>
        <w:t xml:space="preserve"> к нарушению действующего законодательства</w:t>
      </w:r>
      <w:r w:rsidR="00C213BB" w:rsidRPr="002377DB">
        <w:rPr>
          <w:rFonts w:ascii="Times New Roman" w:hAnsi="Times New Roman" w:cs="Times New Roman"/>
          <w:sz w:val="24"/>
          <w:szCs w:val="24"/>
        </w:rPr>
        <w:t xml:space="preserve"> Республики Беларусь</w:t>
      </w:r>
      <w:r w:rsidRPr="002377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13BB" w:rsidRPr="002377DB" w:rsidRDefault="00540291" w:rsidP="005402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2.11. Организация </w:t>
      </w:r>
      <w:r w:rsidR="008566B5" w:rsidRPr="002377DB">
        <w:rPr>
          <w:rFonts w:ascii="Times New Roman" w:hAnsi="Times New Roman" w:cs="Times New Roman"/>
          <w:sz w:val="24"/>
          <w:szCs w:val="24"/>
        </w:rPr>
        <w:t>ведёт</w:t>
      </w:r>
      <w:r w:rsidRPr="002377DB">
        <w:rPr>
          <w:rFonts w:ascii="Times New Roman" w:hAnsi="Times New Roman" w:cs="Times New Roman"/>
          <w:sz w:val="24"/>
          <w:szCs w:val="24"/>
        </w:rPr>
        <w:t xml:space="preserve"> раздельный </w:t>
      </w:r>
      <w:r w:rsidR="008566B5" w:rsidRPr="002377DB">
        <w:rPr>
          <w:rFonts w:ascii="Times New Roman" w:hAnsi="Times New Roman" w:cs="Times New Roman"/>
          <w:sz w:val="24"/>
          <w:szCs w:val="24"/>
        </w:rPr>
        <w:t>учёт</w:t>
      </w:r>
      <w:r w:rsidRPr="002377DB">
        <w:rPr>
          <w:rFonts w:ascii="Times New Roman" w:hAnsi="Times New Roman" w:cs="Times New Roman"/>
          <w:sz w:val="24"/>
          <w:szCs w:val="24"/>
        </w:rPr>
        <w:t xml:space="preserve"> собственных сделок и сделок Клиентов, раздельный </w:t>
      </w:r>
      <w:r w:rsidR="008566B5" w:rsidRPr="002377DB">
        <w:rPr>
          <w:rFonts w:ascii="Times New Roman" w:hAnsi="Times New Roman" w:cs="Times New Roman"/>
          <w:sz w:val="24"/>
          <w:szCs w:val="24"/>
        </w:rPr>
        <w:t>учёт</w:t>
      </w:r>
      <w:r w:rsidRPr="002377DB">
        <w:rPr>
          <w:rFonts w:ascii="Times New Roman" w:hAnsi="Times New Roman" w:cs="Times New Roman"/>
          <w:sz w:val="24"/>
          <w:szCs w:val="24"/>
        </w:rPr>
        <w:t xml:space="preserve"> денежных средств и ценных бумаг, принадлежащих Организации, и </w:t>
      </w:r>
      <w:r w:rsidR="008566B5" w:rsidRPr="002377DB">
        <w:rPr>
          <w:rFonts w:ascii="Times New Roman" w:hAnsi="Times New Roman" w:cs="Times New Roman"/>
          <w:sz w:val="24"/>
          <w:szCs w:val="24"/>
        </w:rPr>
        <w:t>денежных средств,</w:t>
      </w:r>
      <w:r w:rsidRPr="002377DB">
        <w:rPr>
          <w:rFonts w:ascii="Times New Roman" w:hAnsi="Times New Roman" w:cs="Times New Roman"/>
          <w:sz w:val="24"/>
          <w:szCs w:val="24"/>
        </w:rPr>
        <w:t xml:space="preserve"> и ценных бумаг, принадлежащих Клиентам. </w:t>
      </w:r>
    </w:p>
    <w:p w:rsidR="008566B5" w:rsidRPr="002377DB" w:rsidRDefault="00540291" w:rsidP="005402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2.12. Рекламная информация, предоставляемая Организацией должна соответствовать требованиям </w:t>
      </w:r>
      <w:r w:rsidR="008566B5" w:rsidRPr="002377DB">
        <w:rPr>
          <w:rFonts w:ascii="Times New Roman" w:hAnsi="Times New Roman" w:cs="Times New Roman"/>
          <w:sz w:val="24"/>
          <w:szCs w:val="24"/>
        </w:rPr>
        <w:t xml:space="preserve">действующего законодательства </w:t>
      </w:r>
      <w:proofErr w:type="spellStart"/>
      <w:r w:rsidR="008566B5" w:rsidRPr="002377DB">
        <w:rPr>
          <w:rFonts w:ascii="Times New Roman" w:hAnsi="Times New Roman" w:cs="Times New Roman"/>
          <w:sz w:val="24"/>
          <w:szCs w:val="24"/>
        </w:rPr>
        <w:t>РБ</w:t>
      </w:r>
      <w:proofErr w:type="spellEnd"/>
      <w:r w:rsidRPr="002377DB">
        <w:rPr>
          <w:rFonts w:ascii="Times New Roman" w:hAnsi="Times New Roman" w:cs="Times New Roman"/>
          <w:sz w:val="24"/>
          <w:szCs w:val="24"/>
        </w:rPr>
        <w:t xml:space="preserve"> и не содержать недостоверных сведений. </w:t>
      </w:r>
    </w:p>
    <w:p w:rsidR="008566B5" w:rsidRPr="002377DB" w:rsidRDefault="00540291" w:rsidP="005402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2.13. Организация при осуществлении операций/сделок на рынке ценных бумаг по поручению Клиентов информирует Клиентов о рисках, связанных с такими операциями и сделками. </w:t>
      </w:r>
    </w:p>
    <w:p w:rsidR="008566B5" w:rsidRPr="002377DB" w:rsidRDefault="00540291" w:rsidP="005402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2.14. Организация по требованию Клиента должна обеспечить раскрытие необходимой информации о </w:t>
      </w:r>
      <w:r w:rsidR="00B536B6" w:rsidRPr="002377DB">
        <w:rPr>
          <w:rFonts w:ascii="Times New Roman" w:hAnsi="Times New Roman" w:cs="Times New Roman"/>
          <w:sz w:val="24"/>
          <w:szCs w:val="24"/>
        </w:rPr>
        <w:t>своём</w:t>
      </w:r>
      <w:r w:rsidRPr="002377DB">
        <w:rPr>
          <w:rFonts w:ascii="Times New Roman" w:hAnsi="Times New Roman" w:cs="Times New Roman"/>
          <w:sz w:val="24"/>
          <w:szCs w:val="24"/>
        </w:rPr>
        <w:t xml:space="preserve"> фин</w:t>
      </w:r>
      <w:r w:rsidR="00B536B6">
        <w:rPr>
          <w:rFonts w:ascii="Times New Roman" w:hAnsi="Times New Roman" w:cs="Times New Roman"/>
          <w:sz w:val="24"/>
          <w:szCs w:val="24"/>
        </w:rPr>
        <w:t>ансовом положении.</w:t>
      </w:r>
      <w:r w:rsidRPr="002377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6B5" w:rsidRPr="002377DB" w:rsidRDefault="00540291" w:rsidP="005402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lastRenderedPageBreak/>
        <w:t>2.15. Сотрудникам Организации запрещается давать Клиентам рекомендации по операциям/сделкам на рынке ценных бумаг с целью создания благоприятных условий для осуществления операций/сделок в интересах Организации либо в своих собственных интересах</w:t>
      </w:r>
      <w:r w:rsidR="008566B5" w:rsidRPr="002377DB">
        <w:rPr>
          <w:rFonts w:ascii="Times New Roman" w:hAnsi="Times New Roman" w:cs="Times New Roman"/>
          <w:sz w:val="24"/>
          <w:szCs w:val="24"/>
        </w:rPr>
        <w:t>.</w:t>
      </w:r>
    </w:p>
    <w:p w:rsidR="008566B5" w:rsidRPr="002377DB" w:rsidRDefault="00540291" w:rsidP="005402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2.16. При заключении договора с Клиентом Организация обязуется: </w:t>
      </w:r>
    </w:p>
    <w:p w:rsidR="008566B5" w:rsidRPr="002377DB" w:rsidRDefault="00540291" w:rsidP="005402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2.16.1. Максимально точно и полно формулировать обязательства сторон, в частности, связанные с: </w:t>
      </w:r>
    </w:p>
    <w:p w:rsidR="008566B5" w:rsidRPr="002377DB" w:rsidRDefault="00540291" w:rsidP="005402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- </w:t>
      </w:r>
      <w:r w:rsidR="008566B5" w:rsidRPr="002377DB">
        <w:rPr>
          <w:rFonts w:ascii="Times New Roman" w:hAnsi="Times New Roman" w:cs="Times New Roman"/>
          <w:sz w:val="24"/>
          <w:szCs w:val="24"/>
        </w:rPr>
        <w:t xml:space="preserve">    </w:t>
      </w:r>
      <w:r w:rsidRPr="002377DB">
        <w:rPr>
          <w:rFonts w:ascii="Times New Roman" w:hAnsi="Times New Roman" w:cs="Times New Roman"/>
          <w:sz w:val="24"/>
          <w:szCs w:val="24"/>
        </w:rPr>
        <w:t xml:space="preserve">порядком исполнения Организацией поручений Клиента; </w:t>
      </w:r>
    </w:p>
    <w:p w:rsidR="008566B5" w:rsidRPr="002377DB" w:rsidRDefault="00540291" w:rsidP="005402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- </w:t>
      </w:r>
      <w:r w:rsidR="008566B5" w:rsidRPr="002377DB">
        <w:rPr>
          <w:rFonts w:ascii="Times New Roman" w:hAnsi="Times New Roman" w:cs="Times New Roman"/>
          <w:sz w:val="24"/>
          <w:szCs w:val="24"/>
        </w:rPr>
        <w:t xml:space="preserve">    </w:t>
      </w:r>
      <w:r w:rsidRPr="002377DB">
        <w:rPr>
          <w:rFonts w:ascii="Times New Roman" w:hAnsi="Times New Roman" w:cs="Times New Roman"/>
          <w:sz w:val="24"/>
          <w:szCs w:val="24"/>
        </w:rPr>
        <w:t xml:space="preserve">порядком оказания Организацией услуг Клиенту; </w:t>
      </w:r>
    </w:p>
    <w:p w:rsidR="008566B5" w:rsidRPr="002377DB" w:rsidRDefault="00540291" w:rsidP="008566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- </w:t>
      </w:r>
      <w:r w:rsidR="008566B5" w:rsidRPr="002377DB">
        <w:rPr>
          <w:rFonts w:ascii="Times New Roman" w:hAnsi="Times New Roman" w:cs="Times New Roman"/>
          <w:sz w:val="24"/>
          <w:szCs w:val="24"/>
        </w:rPr>
        <w:t xml:space="preserve">    </w:t>
      </w:r>
      <w:r w:rsidRPr="002377DB">
        <w:rPr>
          <w:rFonts w:ascii="Times New Roman" w:hAnsi="Times New Roman" w:cs="Times New Roman"/>
          <w:sz w:val="24"/>
          <w:szCs w:val="24"/>
        </w:rPr>
        <w:t xml:space="preserve">предоставлением информации сторонами; </w:t>
      </w:r>
    </w:p>
    <w:p w:rsidR="008566B5" w:rsidRPr="002377DB" w:rsidRDefault="008566B5" w:rsidP="008566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- </w:t>
      </w:r>
      <w:r w:rsidR="004D67BD" w:rsidRPr="002377DB">
        <w:rPr>
          <w:rFonts w:ascii="Times New Roman" w:hAnsi="Times New Roman" w:cs="Times New Roman"/>
          <w:sz w:val="24"/>
          <w:szCs w:val="24"/>
        </w:rPr>
        <w:t xml:space="preserve">    </w:t>
      </w:r>
      <w:r w:rsidR="00540291" w:rsidRPr="002377DB">
        <w:rPr>
          <w:rFonts w:ascii="Times New Roman" w:hAnsi="Times New Roman" w:cs="Times New Roman"/>
          <w:sz w:val="24"/>
          <w:szCs w:val="24"/>
        </w:rPr>
        <w:t xml:space="preserve">размером и порядком оплаты вознаграждения Организации. </w:t>
      </w:r>
    </w:p>
    <w:p w:rsidR="008566B5" w:rsidRPr="002377DB" w:rsidRDefault="00540291" w:rsidP="008566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2.16.2. </w:t>
      </w:r>
      <w:r w:rsidR="00B536B6" w:rsidRPr="002377DB">
        <w:rPr>
          <w:rFonts w:ascii="Times New Roman" w:hAnsi="Times New Roman" w:cs="Times New Roman"/>
          <w:sz w:val="24"/>
          <w:szCs w:val="24"/>
        </w:rPr>
        <w:t>Чётко</w:t>
      </w:r>
      <w:r w:rsidRPr="002377DB">
        <w:rPr>
          <w:rFonts w:ascii="Times New Roman" w:hAnsi="Times New Roman" w:cs="Times New Roman"/>
          <w:sz w:val="24"/>
          <w:szCs w:val="24"/>
        </w:rPr>
        <w:t xml:space="preserve"> регламентировать процедуру досудебного урегулирования конфликтов, могущих возникнуть в процессе исполнения договора. Полно и </w:t>
      </w:r>
      <w:r w:rsidR="00B536B6" w:rsidRPr="002377DB">
        <w:rPr>
          <w:rFonts w:ascii="Times New Roman" w:hAnsi="Times New Roman" w:cs="Times New Roman"/>
          <w:sz w:val="24"/>
          <w:szCs w:val="24"/>
        </w:rPr>
        <w:t>определённо</w:t>
      </w:r>
      <w:r w:rsidRPr="002377DB">
        <w:rPr>
          <w:rFonts w:ascii="Times New Roman" w:hAnsi="Times New Roman" w:cs="Times New Roman"/>
          <w:sz w:val="24"/>
          <w:szCs w:val="24"/>
        </w:rPr>
        <w:t xml:space="preserve"> установить случаи ответственности за неисполнение либо ненадлежащее исполнение условий договора </w:t>
      </w:r>
    </w:p>
    <w:p w:rsidR="008566B5" w:rsidRPr="002377DB" w:rsidRDefault="00540291" w:rsidP="008566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2.17. Организация разрабатывает </w:t>
      </w:r>
      <w:r w:rsidR="004D67BD" w:rsidRPr="002377DB">
        <w:rPr>
          <w:rFonts w:ascii="Times New Roman" w:hAnsi="Times New Roman" w:cs="Times New Roman"/>
          <w:sz w:val="24"/>
          <w:szCs w:val="24"/>
        </w:rPr>
        <w:t>чёткий</w:t>
      </w:r>
      <w:r w:rsidRPr="002377DB">
        <w:rPr>
          <w:rFonts w:ascii="Times New Roman" w:hAnsi="Times New Roman" w:cs="Times New Roman"/>
          <w:sz w:val="24"/>
          <w:szCs w:val="24"/>
        </w:rPr>
        <w:t xml:space="preserve"> порядок обмена информацией с Клиентом в процессе исполнения договора, в частности, определяет возможность использования различных средств связи (ускоренная доставка, доставка курьером, факсимильная связь, электронная почта). </w:t>
      </w:r>
    </w:p>
    <w:p w:rsidR="008566B5" w:rsidRPr="002377DB" w:rsidRDefault="00540291" w:rsidP="008566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2.18. Организация обеспечивает режим Конфиденциальной информации, поступившей от Клиента, при котором вышеупомянутая информация </w:t>
      </w:r>
      <w:r w:rsidR="00B536B6" w:rsidRPr="002377DB">
        <w:rPr>
          <w:rFonts w:ascii="Times New Roman" w:hAnsi="Times New Roman" w:cs="Times New Roman"/>
          <w:sz w:val="24"/>
          <w:szCs w:val="24"/>
        </w:rPr>
        <w:t>остаётся</w:t>
      </w:r>
      <w:r w:rsidRPr="002377DB">
        <w:rPr>
          <w:rFonts w:ascii="Times New Roman" w:hAnsi="Times New Roman" w:cs="Times New Roman"/>
          <w:sz w:val="24"/>
          <w:szCs w:val="24"/>
        </w:rPr>
        <w:t xml:space="preserve"> внутри отдельного структурного подразделения либо в распоряжении конкретного Сотрудника, который </w:t>
      </w:r>
      <w:proofErr w:type="spellStart"/>
      <w:r w:rsidRPr="002377DB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Pr="002377DB">
        <w:rPr>
          <w:rFonts w:ascii="Times New Roman" w:hAnsi="Times New Roman" w:cs="Times New Roman"/>
          <w:sz w:val="24"/>
          <w:szCs w:val="24"/>
        </w:rPr>
        <w:t xml:space="preserve"> получил, и не может быть использована в интересах самой Организации или третьих лиц. </w:t>
      </w:r>
    </w:p>
    <w:p w:rsidR="008566B5" w:rsidRPr="002377DB" w:rsidRDefault="00540291" w:rsidP="008566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2.19. Конфиденциальная информация может быть использована только в случаях, прямо предусмотренных договорами между Сотрудниками и Организацией, между Клиентами и Организацией, или внутренними документами Организации и не запрещена </w:t>
      </w:r>
      <w:r w:rsidR="008566B5" w:rsidRPr="002377DB">
        <w:rPr>
          <w:rFonts w:ascii="Times New Roman" w:hAnsi="Times New Roman" w:cs="Times New Roman"/>
          <w:sz w:val="24"/>
          <w:szCs w:val="24"/>
        </w:rPr>
        <w:t xml:space="preserve">действующим законодательством </w:t>
      </w:r>
      <w:proofErr w:type="spellStart"/>
      <w:r w:rsidR="008566B5" w:rsidRPr="002377DB">
        <w:rPr>
          <w:rFonts w:ascii="Times New Roman" w:hAnsi="Times New Roman" w:cs="Times New Roman"/>
          <w:sz w:val="24"/>
          <w:szCs w:val="24"/>
        </w:rPr>
        <w:t>РБ</w:t>
      </w:r>
      <w:proofErr w:type="spellEnd"/>
      <w:r w:rsidRPr="002377DB">
        <w:rPr>
          <w:rFonts w:ascii="Times New Roman" w:hAnsi="Times New Roman" w:cs="Times New Roman"/>
          <w:sz w:val="24"/>
          <w:szCs w:val="24"/>
        </w:rPr>
        <w:t xml:space="preserve">, и/или внутренними документами с Организации. </w:t>
      </w:r>
    </w:p>
    <w:p w:rsidR="008566B5" w:rsidRPr="002377DB" w:rsidRDefault="00540291" w:rsidP="008566B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7DB">
        <w:rPr>
          <w:rFonts w:ascii="Times New Roman" w:hAnsi="Times New Roman" w:cs="Times New Roman"/>
          <w:b/>
          <w:sz w:val="24"/>
          <w:szCs w:val="24"/>
        </w:rPr>
        <w:t>3. МЕРЫ, НАПРАВЛЕННЫЕ НА ПРЕДОТВРАЩЕНИЕ ВОЗНИКНОВЕНИЯ КОНФЛИКТА ИНТЕРЕСОВ ПРИ ОСУЩЕСТВЛЕНИИ ДЕЯТЕЛЬНОСТИ ПО УПРАВЛЕНИЮ ЦЕННЫМИ БУМАГАМИ</w:t>
      </w:r>
    </w:p>
    <w:p w:rsidR="004D67BD" w:rsidRPr="002377DB" w:rsidRDefault="004D67BD" w:rsidP="004D67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3.1. В Организации </w:t>
      </w:r>
      <w:r w:rsidR="00B536B6" w:rsidRPr="002377DB">
        <w:rPr>
          <w:rFonts w:ascii="Times New Roman" w:hAnsi="Times New Roman" w:cs="Times New Roman"/>
          <w:sz w:val="24"/>
          <w:szCs w:val="24"/>
        </w:rPr>
        <w:t>создаётся</w:t>
      </w:r>
      <w:r w:rsidRPr="002377DB">
        <w:rPr>
          <w:rFonts w:ascii="Times New Roman" w:hAnsi="Times New Roman" w:cs="Times New Roman"/>
          <w:sz w:val="24"/>
          <w:szCs w:val="24"/>
        </w:rPr>
        <w:t xml:space="preserve"> эффективная система контроля за исполнением установленных в Организации правил и процедур, направленных на предотвращение возникновения конфликта интересов. </w:t>
      </w:r>
    </w:p>
    <w:p w:rsidR="004D67BD" w:rsidRPr="002377DB" w:rsidRDefault="004D67BD" w:rsidP="004D67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3.2. При осуществлении брокерской деятельности Организация действует исключительно в интересах Клиентов, и обеспечивает наилучшие условия исполнения поручений Клиентов в соответствии с условиями поручений. </w:t>
      </w:r>
    </w:p>
    <w:p w:rsidR="004D67BD" w:rsidRPr="002377DB" w:rsidRDefault="004D67BD" w:rsidP="004D67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3.3. Организация лично исполняет поручения Клиентов, за исключением случая передоверия совершения сделок другому брокеру, если такое право предусмотрено в договоре с Клиентом, или Организация вынуждена к этому силой обстоятельств для охраны интересов своего Клиента с уведомлением последнего. </w:t>
      </w:r>
    </w:p>
    <w:p w:rsidR="004D67BD" w:rsidRPr="002377DB" w:rsidRDefault="004D67BD" w:rsidP="004D67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lastRenderedPageBreak/>
        <w:t xml:space="preserve">3.4. При заключении договора на брокерское обслуживание Организация письменно уведомляет Клиента о рисках, связанных с осуществлением операций на рынке ценных бумаг. </w:t>
      </w:r>
    </w:p>
    <w:p w:rsidR="004D67BD" w:rsidRPr="002377DB" w:rsidRDefault="004D67BD" w:rsidP="004D67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>3.5.</w:t>
      </w:r>
      <w:r w:rsidR="002377DB">
        <w:rPr>
          <w:rFonts w:ascii="Times New Roman" w:hAnsi="Times New Roman" w:cs="Times New Roman"/>
          <w:sz w:val="24"/>
          <w:szCs w:val="24"/>
        </w:rPr>
        <w:t xml:space="preserve"> </w:t>
      </w:r>
      <w:r w:rsidRPr="002377DB">
        <w:rPr>
          <w:rFonts w:ascii="Times New Roman" w:hAnsi="Times New Roman" w:cs="Times New Roman"/>
          <w:sz w:val="24"/>
          <w:szCs w:val="24"/>
        </w:rPr>
        <w:t xml:space="preserve">Организация доводит до сведения Клиентов всю необходимую информацию, связанную с осуществлением поручений Клиентов и исполнением обязательств по договору купли-продажи ценных бумаг, в том числе не рекомендует Клиенту сделку, не приняв мер для того, чтобы Клиент мог понять характер связанных с ней рисков; </w:t>
      </w:r>
    </w:p>
    <w:p w:rsidR="002377DB" w:rsidRPr="002377DB" w:rsidRDefault="004D67BD" w:rsidP="004D67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3.6. Организация принимает меры по обеспечению конфиденциальности имени (наименования) Клиента, его </w:t>
      </w:r>
      <w:r w:rsidR="00B536B6" w:rsidRPr="002377DB">
        <w:rPr>
          <w:rFonts w:ascii="Times New Roman" w:hAnsi="Times New Roman" w:cs="Times New Roman"/>
          <w:sz w:val="24"/>
          <w:szCs w:val="24"/>
        </w:rPr>
        <w:t>платёжных</w:t>
      </w:r>
      <w:r w:rsidRPr="002377DB">
        <w:rPr>
          <w:rFonts w:ascii="Times New Roman" w:hAnsi="Times New Roman" w:cs="Times New Roman"/>
          <w:sz w:val="24"/>
          <w:szCs w:val="24"/>
        </w:rPr>
        <w:t xml:space="preserve"> реквизитов и иной информации, полученной в связи с исполнением обязательств по договору с Клиентом, за исключением информ</w:t>
      </w:r>
      <w:r w:rsidR="00B536B6">
        <w:rPr>
          <w:rFonts w:ascii="Times New Roman" w:hAnsi="Times New Roman" w:cs="Times New Roman"/>
          <w:sz w:val="24"/>
          <w:szCs w:val="24"/>
        </w:rPr>
        <w:t>ации, подлежащей представлению</w:t>
      </w:r>
      <w:r w:rsidRPr="002377DB">
        <w:rPr>
          <w:rFonts w:ascii="Times New Roman" w:hAnsi="Times New Roman" w:cs="Times New Roman"/>
          <w:sz w:val="24"/>
          <w:szCs w:val="24"/>
        </w:rPr>
        <w:t xml:space="preserve"> </w:t>
      </w:r>
      <w:r w:rsidR="002377DB" w:rsidRPr="002377DB">
        <w:rPr>
          <w:rFonts w:ascii="Times New Roman" w:hAnsi="Times New Roman" w:cs="Times New Roman"/>
          <w:sz w:val="24"/>
          <w:szCs w:val="24"/>
        </w:rPr>
        <w:t xml:space="preserve">Национальному </w:t>
      </w:r>
      <w:r w:rsidRPr="002377DB">
        <w:rPr>
          <w:rFonts w:ascii="Times New Roman" w:hAnsi="Times New Roman" w:cs="Times New Roman"/>
          <w:sz w:val="24"/>
          <w:szCs w:val="24"/>
        </w:rPr>
        <w:t>Банк</w:t>
      </w:r>
      <w:r w:rsidR="002377DB" w:rsidRPr="002377DB">
        <w:rPr>
          <w:rFonts w:ascii="Times New Roman" w:hAnsi="Times New Roman" w:cs="Times New Roman"/>
          <w:sz w:val="24"/>
          <w:szCs w:val="24"/>
        </w:rPr>
        <w:t xml:space="preserve">у </w:t>
      </w:r>
      <w:r w:rsidR="00B536B6" w:rsidRPr="002377DB">
        <w:rPr>
          <w:rFonts w:ascii="Times New Roman" w:hAnsi="Times New Roman" w:cs="Times New Roman"/>
          <w:sz w:val="24"/>
          <w:szCs w:val="24"/>
        </w:rPr>
        <w:t>Беларуси</w:t>
      </w:r>
      <w:r w:rsidRPr="002377DB">
        <w:rPr>
          <w:rFonts w:ascii="Times New Roman" w:hAnsi="Times New Roman" w:cs="Times New Roman"/>
          <w:sz w:val="24"/>
          <w:szCs w:val="24"/>
        </w:rPr>
        <w:t xml:space="preserve"> и иные органы в пределах их компетенции, установленной законодательством</w:t>
      </w:r>
      <w:r w:rsidR="00B536B6">
        <w:rPr>
          <w:rFonts w:ascii="Times New Roman" w:hAnsi="Times New Roman" w:cs="Times New Roman"/>
          <w:sz w:val="24"/>
          <w:szCs w:val="24"/>
        </w:rPr>
        <w:t xml:space="preserve"> Республики Беларусь</w:t>
      </w:r>
      <w:r w:rsidRPr="002377DB">
        <w:rPr>
          <w:rFonts w:ascii="Times New Roman" w:hAnsi="Times New Roman" w:cs="Times New Roman"/>
          <w:sz w:val="24"/>
          <w:szCs w:val="24"/>
        </w:rPr>
        <w:t xml:space="preserve">, в случае, если договор с Клиентом содержит условие о коммерческой тайне. </w:t>
      </w:r>
    </w:p>
    <w:p w:rsidR="002377DB" w:rsidRPr="002377DB" w:rsidRDefault="004D67BD" w:rsidP="004D67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>3.7.</w:t>
      </w:r>
      <w:r w:rsidR="002377DB" w:rsidRPr="002377DB">
        <w:rPr>
          <w:rFonts w:ascii="Times New Roman" w:hAnsi="Times New Roman" w:cs="Times New Roman"/>
          <w:sz w:val="24"/>
          <w:szCs w:val="24"/>
        </w:rPr>
        <w:t xml:space="preserve"> </w:t>
      </w:r>
      <w:r w:rsidRPr="002377DB">
        <w:rPr>
          <w:rFonts w:ascii="Times New Roman" w:hAnsi="Times New Roman" w:cs="Times New Roman"/>
          <w:sz w:val="24"/>
          <w:szCs w:val="24"/>
        </w:rPr>
        <w:t xml:space="preserve">Организация выполняет поручения клиентов добросовестно и в порядке их поступления. Поручения Клиентов, поданные заблаговременно (до начала торгов) пользуются, при прочих равных условиях, приоритетом перед текущими заявками других Клиентов и исполняются в первую очередь. </w:t>
      </w:r>
    </w:p>
    <w:p w:rsidR="002377DB" w:rsidRPr="002377DB" w:rsidRDefault="004D67BD" w:rsidP="004D67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>3.8.</w:t>
      </w:r>
      <w:r w:rsidR="002377DB" w:rsidRPr="002377DB">
        <w:rPr>
          <w:rFonts w:ascii="Times New Roman" w:hAnsi="Times New Roman" w:cs="Times New Roman"/>
          <w:sz w:val="24"/>
          <w:szCs w:val="24"/>
        </w:rPr>
        <w:t xml:space="preserve"> </w:t>
      </w:r>
      <w:r w:rsidRPr="002377DB">
        <w:rPr>
          <w:rFonts w:ascii="Times New Roman" w:hAnsi="Times New Roman" w:cs="Times New Roman"/>
          <w:sz w:val="24"/>
          <w:szCs w:val="24"/>
        </w:rPr>
        <w:t xml:space="preserve">Сделки, осуществляемые по поручению Клиентов, во всех случаях подлежат приоритетному исполнению по сравнению с дилерскими операциями Организации при совмещении ею деятельности брокера и дилера. </w:t>
      </w:r>
    </w:p>
    <w:p w:rsidR="002377DB" w:rsidRPr="002377DB" w:rsidRDefault="004D67BD" w:rsidP="004D67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>3.9.</w:t>
      </w:r>
      <w:r w:rsidR="002377DB" w:rsidRPr="002377DB">
        <w:rPr>
          <w:rFonts w:ascii="Times New Roman" w:hAnsi="Times New Roman" w:cs="Times New Roman"/>
          <w:sz w:val="24"/>
          <w:szCs w:val="24"/>
        </w:rPr>
        <w:t xml:space="preserve"> </w:t>
      </w:r>
      <w:r w:rsidRPr="002377DB">
        <w:rPr>
          <w:rFonts w:ascii="Times New Roman" w:hAnsi="Times New Roman" w:cs="Times New Roman"/>
          <w:sz w:val="24"/>
          <w:szCs w:val="24"/>
        </w:rPr>
        <w:t xml:space="preserve">В случае, если конфликт интересов Организации и его клиента, о котором клиент не был </w:t>
      </w:r>
      <w:r w:rsidR="00B536B6" w:rsidRPr="002377DB">
        <w:rPr>
          <w:rFonts w:ascii="Times New Roman" w:hAnsi="Times New Roman" w:cs="Times New Roman"/>
          <w:sz w:val="24"/>
          <w:szCs w:val="24"/>
        </w:rPr>
        <w:t>уведомлён</w:t>
      </w:r>
      <w:r w:rsidRPr="002377DB">
        <w:rPr>
          <w:rFonts w:ascii="Times New Roman" w:hAnsi="Times New Roman" w:cs="Times New Roman"/>
          <w:sz w:val="24"/>
          <w:szCs w:val="24"/>
        </w:rPr>
        <w:t xml:space="preserve"> до получения Организацией соответствующего поручения, </w:t>
      </w:r>
      <w:r w:rsidR="00B536B6" w:rsidRPr="002377DB">
        <w:rPr>
          <w:rFonts w:ascii="Times New Roman" w:hAnsi="Times New Roman" w:cs="Times New Roman"/>
          <w:sz w:val="24"/>
          <w:szCs w:val="24"/>
        </w:rPr>
        <w:t>привёл</w:t>
      </w:r>
      <w:r w:rsidRPr="002377DB">
        <w:rPr>
          <w:rFonts w:ascii="Times New Roman" w:hAnsi="Times New Roman" w:cs="Times New Roman"/>
          <w:sz w:val="24"/>
          <w:szCs w:val="24"/>
        </w:rPr>
        <w:t xml:space="preserve"> к причинению клиенту убытков, Организация обязана возместить их в порядке, установленном гражданским законодательством</w:t>
      </w:r>
      <w:r w:rsidR="002377DB" w:rsidRPr="002377DB">
        <w:rPr>
          <w:rFonts w:ascii="Times New Roman" w:hAnsi="Times New Roman" w:cs="Times New Roman"/>
          <w:sz w:val="24"/>
          <w:szCs w:val="24"/>
        </w:rPr>
        <w:t xml:space="preserve"> Республики Беларусь</w:t>
      </w:r>
      <w:r w:rsidRPr="002377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77DB" w:rsidRPr="002377DB" w:rsidRDefault="004D67BD" w:rsidP="004D67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3.10. Если это предусмотрено договором о брокерском обслуживании, Организация как брокер вправе совершать сделки с ценными бумагами и заключать договоры, являющиеся производными финансовыми инструментами, одновременно являясь коммерческим представителем разных сторон в сделке, в том числе не являющихся предпринимателями. </w:t>
      </w:r>
    </w:p>
    <w:p w:rsidR="002377DB" w:rsidRPr="002377DB" w:rsidRDefault="004D67BD" w:rsidP="004D67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>3.11.</w:t>
      </w:r>
      <w:r w:rsidR="002377DB" w:rsidRPr="002377DB">
        <w:rPr>
          <w:rFonts w:ascii="Times New Roman" w:hAnsi="Times New Roman" w:cs="Times New Roman"/>
          <w:sz w:val="24"/>
          <w:szCs w:val="24"/>
        </w:rPr>
        <w:t xml:space="preserve"> </w:t>
      </w:r>
      <w:r w:rsidRPr="002377DB">
        <w:rPr>
          <w:rFonts w:ascii="Times New Roman" w:hAnsi="Times New Roman" w:cs="Times New Roman"/>
          <w:sz w:val="24"/>
          <w:szCs w:val="24"/>
        </w:rPr>
        <w:t xml:space="preserve">Организация осуществляет сделки купли-продажи между Клиентами, заключаемые в интересах последних, с равной заботливостью в отношении каждого из Клиентов. </w:t>
      </w:r>
    </w:p>
    <w:p w:rsidR="002377DB" w:rsidRPr="002377DB" w:rsidRDefault="004D67BD" w:rsidP="004D67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>3.12.</w:t>
      </w:r>
      <w:r w:rsidR="002377DB" w:rsidRPr="002377DB">
        <w:rPr>
          <w:rFonts w:ascii="Times New Roman" w:hAnsi="Times New Roman" w:cs="Times New Roman"/>
          <w:sz w:val="24"/>
          <w:szCs w:val="24"/>
        </w:rPr>
        <w:t xml:space="preserve"> </w:t>
      </w:r>
      <w:r w:rsidRPr="002377DB">
        <w:rPr>
          <w:rFonts w:ascii="Times New Roman" w:hAnsi="Times New Roman" w:cs="Times New Roman"/>
          <w:sz w:val="24"/>
          <w:szCs w:val="24"/>
        </w:rPr>
        <w:t xml:space="preserve">Обязательства, возникшие из договора, </w:t>
      </w:r>
      <w:r w:rsidR="002377DB" w:rsidRPr="002377DB">
        <w:rPr>
          <w:rFonts w:ascii="Times New Roman" w:hAnsi="Times New Roman" w:cs="Times New Roman"/>
          <w:sz w:val="24"/>
          <w:szCs w:val="24"/>
        </w:rPr>
        <w:t>заключённого</w:t>
      </w:r>
      <w:r w:rsidRPr="002377DB">
        <w:rPr>
          <w:rFonts w:ascii="Times New Roman" w:hAnsi="Times New Roman" w:cs="Times New Roman"/>
          <w:sz w:val="24"/>
          <w:szCs w:val="24"/>
        </w:rPr>
        <w:t xml:space="preserve"> не на организованных торгах, каждой из сторон которого является Организация как брокер, не прекращаются совпадением должника и кредитора в одном лице, если обязательства сторон исполняются за </w:t>
      </w:r>
      <w:proofErr w:type="spellStart"/>
      <w:r w:rsidRPr="002377DB">
        <w:rPr>
          <w:rFonts w:ascii="Times New Roman" w:hAnsi="Times New Roman" w:cs="Times New Roman"/>
          <w:sz w:val="24"/>
          <w:szCs w:val="24"/>
        </w:rPr>
        <w:t>счет</w:t>
      </w:r>
      <w:proofErr w:type="spellEnd"/>
      <w:r w:rsidRPr="002377DB">
        <w:rPr>
          <w:rFonts w:ascii="Times New Roman" w:hAnsi="Times New Roman" w:cs="Times New Roman"/>
          <w:sz w:val="24"/>
          <w:szCs w:val="24"/>
        </w:rPr>
        <w:t xml:space="preserve"> разных Клиентов или третьими лицами в интересах разных Клиентов. Организация не вправе заключать указанный договор, если его заключение осуществляется во исполнение поручения Клиента, не содержащего цену договора или порядок </w:t>
      </w:r>
      <w:proofErr w:type="spellStart"/>
      <w:r w:rsidR="00B536B6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Pr="002377DB">
        <w:rPr>
          <w:rFonts w:ascii="Times New Roman" w:hAnsi="Times New Roman" w:cs="Times New Roman"/>
          <w:sz w:val="24"/>
          <w:szCs w:val="24"/>
        </w:rPr>
        <w:t xml:space="preserve"> определения. Последствием совершения сделки с нарушением требований, установленных настоящим пунктом, является возложение на Организацию обязанности возместить Клиенту убытки. </w:t>
      </w:r>
    </w:p>
    <w:p w:rsidR="002377DB" w:rsidRPr="002377DB" w:rsidRDefault="004D67BD" w:rsidP="004D67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>3.13.</w:t>
      </w:r>
      <w:r w:rsidR="002377DB" w:rsidRPr="002377DB">
        <w:rPr>
          <w:rFonts w:ascii="Times New Roman" w:hAnsi="Times New Roman" w:cs="Times New Roman"/>
          <w:sz w:val="24"/>
          <w:szCs w:val="24"/>
        </w:rPr>
        <w:t xml:space="preserve"> </w:t>
      </w:r>
      <w:r w:rsidRPr="002377DB">
        <w:rPr>
          <w:rFonts w:ascii="Times New Roman" w:hAnsi="Times New Roman" w:cs="Times New Roman"/>
          <w:sz w:val="24"/>
          <w:szCs w:val="24"/>
        </w:rPr>
        <w:t xml:space="preserve">Организация не использует в любых совершаемых в собственных интересах сделках ценные бумаги Клиентов, хранящиеся на счетах депо Клиентов, в том числе </w:t>
      </w:r>
      <w:r w:rsidRPr="002377DB">
        <w:rPr>
          <w:rFonts w:ascii="Times New Roman" w:hAnsi="Times New Roman" w:cs="Times New Roman"/>
          <w:sz w:val="24"/>
          <w:szCs w:val="24"/>
        </w:rPr>
        <w:lastRenderedPageBreak/>
        <w:t xml:space="preserve">хранящихся на счетах депо, в отношении которых она является оператором или попечителем счета. </w:t>
      </w:r>
    </w:p>
    <w:p w:rsidR="002377DB" w:rsidRPr="002377DB" w:rsidRDefault="004D67BD" w:rsidP="004D67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>3.14.</w:t>
      </w:r>
      <w:r w:rsidR="002377DB" w:rsidRPr="002377DB">
        <w:rPr>
          <w:rFonts w:ascii="Times New Roman" w:hAnsi="Times New Roman" w:cs="Times New Roman"/>
          <w:sz w:val="24"/>
          <w:szCs w:val="24"/>
        </w:rPr>
        <w:t xml:space="preserve"> </w:t>
      </w:r>
      <w:r w:rsidRPr="002377DB">
        <w:rPr>
          <w:rFonts w:ascii="Times New Roman" w:hAnsi="Times New Roman" w:cs="Times New Roman"/>
          <w:sz w:val="24"/>
          <w:szCs w:val="24"/>
        </w:rPr>
        <w:t xml:space="preserve">Организация не отвечает ценными бумагами Клиента по своим обязательствам, обязательствам других клиентов или третьих лиц. </w:t>
      </w:r>
    </w:p>
    <w:p w:rsidR="002377DB" w:rsidRPr="002377DB" w:rsidRDefault="004D67BD" w:rsidP="004D67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>3.15.</w:t>
      </w:r>
      <w:r w:rsidR="002377DB" w:rsidRPr="002377DB">
        <w:rPr>
          <w:rFonts w:ascii="Times New Roman" w:hAnsi="Times New Roman" w:cs="Times New Roman"/>
          <w:sz w:val="24"/>
          <w:szCs w:val="24"/>
        </w:rPr>
        <w:t xml:space="preserve"> </w:t>
      </w:r>
      <w:r w:rsidRPr="002377DB">
        <w:rPr>
          <w:rFonts w:ascii="Times New Roman" w:hAnsi="Times New Roman" w:cs="Times New Roman"/>
          <w:sz w:val="24"/>
          <w:szCs w:val="24"/>
        </w:rPr>
        <w:t>При осуществлении брокерской деятельности, денежные средства Клиентов, переданные ими Организации для совершения сде</w:t>
      </w:r>
      <w:r w:rsidR="002377DB" w:rsidRPr="002377DB">
        <w:rPr>
          <w:rFonts w:ascii="Times New Roman" w:hAnsi="Times New Roman" w:cs="Times New Roman"/>
          <w:sz w:val="24"/>
          <w:szCs w:val="24"/>
        </w:rPr>
        <w:t xml:space="preserve">лок с ценными бумагами и (или) </w:t>
      </w:r>
      <w:r w:rsidRPr="002377DB">
        <w:rPr>
          <w:rFonts w:ascii="Times New Roman" w:hAnsi="Times New Roman" w:cs="Times New Roman"/>
          <w:sz w:val="24"/>
          <w:szCs w:val="24"/>
        </w:rPr>
        <w:t xml:space="preserve"> заключения договоров, являющихся производными финансовыми инструментами, а также денежные средства, полученные Организацией по таким сделкам и (или) таким договорам, которые совершены (заключены) Организацией на основании договоров с Клиентами, должны находиться на отдельном банковском </w:t>
      </w:r>
      <w:r w:rsidR="00B536B6" w:rsidRPr="002377DB">
        <w:rPr>
          <w:rFonts w:ascii="Times New Roman" w:hAnsi="Times New Roman" w:cs="Times New Roman"/>
          <w:sz w:val="24"/>
          <w:szCs w:val="24"/>
        </w:rPr>
        <w:t>счёте</w:t>
      </w:r>
      <w:r w:rsidRPr="002377DB">
        <w:rPr>
          <w:rFonts w:ascii="Times New Roman" w:hAnsi="Times New Roman" w:cs="Times New Roman"/>
          <w:sz w:val="24"/>
          <w:szCs w:val="24"/>
        </w:rPr>
        <w:t xml:space="preserve"> (счетах), открываемом (открываемых) Организацией в кредитной организации (специальный брокерский </w:t>
      </w:r>
      <w:r w:rsidR="00B536B6" w:rsidRPr="002377DB">
        <w:rPr>
          <w:rFonts w:ascii="Times New Roman" w:hAnsi="Times New Roman" w:cs="Times New Roman"/>
          <w:sz w:val="24"/>
          <w:szCs w:val="24"/>
        </w:rPr>
        <w:t>счёт</w:t>
      </w:r>
      <w:r w:rsidRPr="002377DB">
        <w:rPr>
          <w:rFonts w:ascii="Times New Roman" w:hAnsi="Times New Roman" w:cs="Times New Roman"/>
          <w:sz w:val="24"/>
          <w:szCs w:val="24"/>
        </w:rPr>
        <w:t xml:space="preserve">). Организация обязана вести </w:t>
      </w:r>
      <w:r w:rsidR="00B536B6" w:rsidRPr="002377DB">
        <w:rPr>
          <w:rFonts w:ascii="Times New Roman" w:hAnsi="Times New Roman" w:cs="Times New Roman"/>
          <w:sz w:val="24"/>
          <w:szCs w:val="24"/>
        </w:rPr>
        <w:t>учёт</w:t>
      </w:r>
      <w:r w:rsidRPr="002377DB">
        <w:rPr>
          <w:rFonts w:ascii="Times New Roman" w:hAnsi="Times New Roman" w:cs="Times New Roman"/>
          <w:sz w:val="24"/>
          <w:szCs w:val="24"/>
        </w:rPr>
        <w:t xml:space="preserve"> денежных средств каждого Клиента, находящихся на специальном брокерском </w:t>
      </w:r>
      <w:r w:rsidR="00B536B6" w:rsidRPr="002377DB">
        <w:rPr>
          <w:rFonts w:ascii="Times New Roman" w:hAnsi="Times New Roman" w:cs="Times New Roman"/>
          <w:sz w:val="24"/>
          <w:szCs w:val="24"/>
        </w:rPr>
        <w:t>счёте</w:t>
      </w:r>
      <w:r w:rsidRPr="002377DB">
        <w:rPr>
          <w:rFonts w:ascii="Times New Roman" w:hAnsi="Times New Roman" w:cs="Times New Roman"/>
          <w:sz w:val="24"/>
          <w:szCs w:val="24"/>
        </w:rPr>
        <w:t xml:space="preserve"> (счетах), и отчитываться перед Клиентом. На денежные средства Клиентов, находящиеся на специальном брокерском </w:t>
      </w:r>
      <w:r w:rsidR="00B536B6" w:rsidRPr="002377DB">
        <w:rPr>
          <w:rFonts w:ascii="Times New Roman" w:hAnsi="Times New Roman" w:cs="Times New Roman"/>
          <w:sz w:val="24"/>
          <w:szCs w:val="24"/>
        </w:rPr>
        <w:t>счёте</w:t>
      </w:r>
      <w:r w:rsidRPr="002377DB">
        <w:rPr>
          <w:rFonts w:ascii="Times New Roman" w:hAnsi="Times New Roman" w:cs="Times New Roman"/>
          <w:sz w:val="24"/>
          <w:szCs w:val="24"/>
        </w:rPr>
        <w:t xml:space="preserve"> (счетах), не может быть обращено взыскание по обязательствам брокера. Организация не вправе зачислять собственные денежные средства на специальный брокерский </w:t>
      </w:r>
      <w:r w:rsidR="00B536B6" w:rsidRPr="002377DB">
        <w:rPr>
          <w:rFonts w:ascii="Times New Roman" w:hAnsi="Times New Roman" w:cs="Times New Roman"/>
          <w:sz w:val="24"/>
          <w:szCs w:val="24"/>
        </w:rPr>
        <w:t>счёт</w:t>
      </w:r>
      <w:r w:rsidRPr="002377DB">
        <w:rPr>
          <w:rFonts w:ascii="Times New Roman" w:hAnsi="Times New Roman" w:cs="Times New Roman"/>
          <w:sz w:val="24"/>
          <w:szCs w:val="24"/>
        </w:rPr>
        <w:t xml:space="preserve"> (счета), за исключением случаев их возврата клиенту и/или предоставления займа Клиенту в порядке, ус</w:t>
      </w:r>
      <w:r w:rsidR="002377DB" w:rsidRPr="002377DB">
        <w:rPr>
          <w:rFonts w:ascii="Times New Roman" w:hAnsi="Times New Roman" w:cs="Times New Roman"/>
          <w:sz w:val="24"/>
          <w:szCs w:val="24"/>
        </w:rPr>
        <w:t xml:space="preserve">тановленном законодательством </w:t>
      </w:r>
      <w:proofErr w:type="spellStart"/>
      <w:r w:rsidR="002377DB" w:rsidRPr="002377DB">
        <w:rPr>
          <w:rFonts w:ascii="Times New Roman" w:hAnsi="Times New Roman" w:cs="Times New Roman"/>
          <w:sz w:val="24"/>
          <w:szCs w:val="24"/>
        </w:rPr>
        <w:t>РБ</w:t>
      </w:r>
      <w:proofErr w:type="spellEnd"/>
      <w:r w:rsidRPr="002377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67BD" w:rsidRPr="002377DB" w:rsidRDefault="002377DB" w:rsidP="004D67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>3.16</w:t>
      </w:r>
      <w:r w:rsidR="004D67BD" w:rsidRPr="002377DB">
        <w:rPr>
          <w:rFonts w:ascii="Times New Roman" w:hAnsi="Times New Roman" w:cs="Times New Roman"/>
          <w:sz w:val="24"/>
          <w:szCs w:val="24"/>
        </w:rPr>
        <w:t>.</w:t>
      </w:r>
      <w:r w:rsidRPr="002377DB">
        <w:rPr>
          <w:rFonts w:ascii="Times New Roman" w:hAnsi="Times New Roman" w:cs="Times New Roman"/>
          <w:sz w:val="24"/>
          <w:szCs w:val="24"/>
        </w:rPr>
        <w:t xml:space="preserve"> </w:t>
      </w:r>
      <w:r w:rsidR="004D67BD" w:rsidRPr="002377DB">
        <w:rPr>
          <w:rFonts w:ascii="Times New Roman" w:hAnsi="Times New Roman" w:cs="Times New Roman"/>
          <w:sz w:val="24"/>
          <w:szCs w:val="24"/>
        </w:rPr>
        <w:t>Организация в процессе исполнения своих обязанностей по договору брокерского обслуживания также соблюдает иные ограничения на совершение сделок, установленные текущим законодательством и/или договором с Клиентом.</w:t>
      </w:r>
    </w:p>
    <w:p w:rsidR="00B767B8" w:rsidRPr="002377DB" w:rsidRDefault="00540291" w:rsidP="00B767B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7DB">
        <w:rPr>
          <w:rFonts w:ascii="Times New Roman" w:hAnsi="Times New Roman" w:cs="Times New Roman"/>
          <w:b/>
          <w:sz w:val="24"/>
          <w:szCs w:val="24"/>
        </w:rPr>
        <w:t>4. ПРАВИЛА ВЫЯВЛЕНИЯ И КОНТРОЛЯ КОНФЛИКТА ИНТЕРЕСОВ</w:t>
      </w:r>
    </w:p>
    <w:p w:rsidR="00B767B8" w:rsidRPr="002377DB" w:rsidRDefault="00540291" w:rsidP="008566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4.1. Для выявления конфликта интересов Организация: </w:t>
      </w:r>
    </w:p>
    <w:p w:rsidR="00B767B8" w:rsidRPr="002377DB" w:rsidRDefault="00540291" w:rsidP="008566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- </w:t>
      </w:r>
      <w:r w:rsidR="00B536B6" w:rsidRPr="002377DB">
        <w:rPr>
          <w:rFonts w:ascii="Times New Roman" w:hAnsi="Times New Roman" w:cs="Times New Roman"/>
          <w:sz w:val="24"/>
          <w:szCs w:val="24"/>
        </w:rPr>
        <w:t>ведёт</w:t>
      </w:r>
      <w:r w:rsidRPr="002377DB">
        <w:rPr>
          <w:rFonts w:ascii="Times New Roman" w:hAnsi="Times New Roman" w:cs="Times New Roman"/>
          <w:sz w:val="24"/>
          <w:szCs w:val="24"/>
        </w:rPr>
        <w:t xml:space="preserve"> систему документооборота, в которой все приходящие в адрес Организации претензии и жалобы Клиентов регистрируются в соответствии с общими принципами документооборота и направляются для рассмотрения руководителям соответствующих структурных подразделений/сотрудникам, а в копии — Руководителю Организации; </w:t>
      </w:r>
    </w:p>
    <w:p w:rsidR="00B767B8" w:rsidRPr="002377DB" w:rsidRDefault="00540291" w:rsidP="008566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- в случае несанкционированного раскрытия Конфиденциальной информации проводит служебное расследование; </w:t>
      </w:r>
    </w:p>
    <w:p w:rsidR="00B767B8" w:rsidRPr="002377DB" w:rsidRDefault="00540291" w:rsidP="008566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- рассматривает все поступающие обращения Клиентов, касающиеся возможного конфликта интересов, а также направляет ответы на такие обращения. </w:t>
      </w:r>
    </w:p>
    <w:p w:rsidR="00B767B8" w:rsidRPr="002377DB" w:rsidRDefault="00540291" w:rsidP="008566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4.2. Сотрудники, которым стало известно о возникшем/возможном конфликте интересов обязаны незамедлительно сообщить об этом своему непосредственному руководителю. </w:t>
      </w:r>
    </w:p>
    <w:p w:rsidR="00B767B8" w:rsidRPr="002377DB" w:rsidRDefault="00540291" w:rsidP="008566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>4.3. При поступлении в адрес Организации претензий, санкций или запросов со стороны ре</w:t>
      </w:r>
      <w:r w:rsidR="00B767B8" w:rsidRPr="002377DB">
        <w:rPr>
          <w:rFonts w:ascii="Times New Roman" w:hAnsi="Times New Roman" w:cs="Times New Roman"/>
          <w:sz w:val="24"/>
          <w:szCs w:val="24"/>
        </w:rPr>
        <w:t>гулирующих органов (Национального Банка Беларуси</w:t>
      </w:r>
      <w:r w:rsidRPr="002377DB">
        <w:rPr>
          <w:rFonts w:ascii="Times New Roman" w:hAnsi="Times New Roman" w:cs="Times New Roman"/>
          <w:sz w:val="24"/>
          <w:szCs w:val="24"/>
        </w:rPr>
        <w:t xml:space="preserve">, налоговых органов и органов внутренних дел), связанных с возможным/возникшим конфликтом интересов, поступившие документы регистрируются и доводятся до руководителя Организации. </w:t>
      </w:r>
    </w:p>
    <w:p w:rsidR="00B767B8" w:rsidRPr="002377DB" w:rsidRDefault="00540291" w:rsidP="008566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4.4. Контроль за выявлением конфликта интересов возлагается на руководителей подразделений/сотрудников, ответственных за проведение операций/сотрудников, ответственных за работу с Клиентами. </w:t>
      </w:r>
    </w:p>
    <w:p w:rsidR="00B767B8" w:rsidRPr="002377DB" w:rsidRDefault="00540291" w:rsidP="008566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lastRenderedPageBreak/>
        <w:t xml:space="preserve">4.5. Организация </w:t>
      </w:r>
      <w:r w:rsidR="00B536B6" w:rsidRPr="002377DB">
        <w:rPr>
          <w:rFonts w:ascii="Times New Roman" w:hAnsi="Times New Roman" w:cs="Times New Roman"/>
          <w:sz w:val="24"/>
          <w:szCs w:val="24"/>
        </w:rPr>
        <w:t>ведёт</w:t>
      </w:r>
      <w:r w:rsidRPr="002377DB">
        <w:rPr>
          <w:rFonts w:ascii="Times New Roman" w:hAnsi="Times New Roman" w:cs="Times New Roman"/>
          <w:sz w:val="24"/>
          <w:szCs w:val="24"/>
        </w:rPr>
        <w:t xml:space="preserve"> список работников, деятельность которых связана с возможностью возникновения конфликта интересов. </w:t>
      </w:r>
    </w:p>
    <w:p w:rsidR="00B767B8" w:rsidRPr="002377DB" w:rsidRDefault="00540291" w:rsidP="00256B63">
      <w:pPr>
        <w:spacing w:before="24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b/>
          <w:sz w:val="24"/>
          <w:szCs w:val="24"/>
        </w:rPr>
        <w:t>5. МЕРЫ ПО УРЕГУЛИРОВАНИЮ И ПРЕДОТВРАЩЕНИЮ ПОСЛЕДСТВИЙ КОНФЛИКТА ИНТЕРЕСОВ</w:t>
      </w:r>
      <w:r w:rsidRPr="002377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7B8" w:rsidRPr="002377DB" w:rsidRDefault="00540291" w:rsidP="00B767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5.1. В целях предотвращения последствий конфликта интересов должностные лица и сотрудники Организации обязаны: </w:t>
      </w:r>
    </w:p>
    <w:p w:rsidR="00B767B8" w:rsidRPr="002377DB" w:rsidRDefault="00540291" w:rsidP="00B767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- воздерживаться от совершения действий и принятия решений, которые могут привести к возникновению конфликта интересов; </w:t>
      </w:r>
    </w:p>
    <w:p w:rsidR="00B767B8" w:rsidRPr="002377DB" w:rsidRDefault="00540291" w:rsidP="00B767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- незамедлительно доводить до сведения своего непосредственного руководителя сведения о появлении условий, которые могут повлечь возникновение конфликта интересов, а также о возникновении конфликта интересов; </w:t>
      </w:r>
    </w:p>
    <w:p w:rsidR="00B767B8" w:rsidRPr="002377DB" w:rsidRDefault="00540291" w:rsidP="00B767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>- сообщать своему</w:t>
      </w:r>
      <w:r w:rsidR="00B536B6">
        <w:rPr>
          <w:rFonts w:ascii="Times New Roman" w:hAnsi="Times New Roman" w:cs="Times New Roman"/>
          <w:sz w:val="24"/>
          <w:szCs w:val="24"/>
        </w:rPr>
        <w:t xml:space="preserve"> непосредственному руководителю </w:t>
      </w:r>
      <w:r w:rsidRPr="002377DB">
        <w:rPr>
          <w:rFonts w:ascii="Times New Roman" w:hAnsi="Times New Roman" w:cs="Times New Roman"/>
          <w:sz w:val="24"/>
          <w:szCs w:val="24"/>
        </w:rPr>
        <w:t xml:space="preserve">о возникновении обстоятельств, препятствующих независимому и добросовестному осуществлению должностных обязанностей. </w:t>
      </w:r>
    </w:p>
    <w:p w:rsidR="00B767B8" w:rsidRPr="002377DB" w:rsidRDefault="00540291" w:rsidP="00B767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>5.2. Урегулирование (устранение) конфликтов интересов осуществляется в Организации</w:t>
      </w:r>
      <w:r w:rsidR="00B767B8" w:rsidRPr="002377DB">
        <w:rPr>
          <w:rFonts w:ascii="Times New Roman" w:hAnsi="Times New Roman" w:cs="Times New Roman"/>
          <w:sz w:val="24"/>
          <w:szCs w:val="24"/>
        </w:rPr>
        <w:t xml:space="preserve"> руководителем</w:t>
      </w:r>
      <w:r w:rsidRPr="002377DB">
        <w:rPr>
          <w:rFonts w:ascii="Times New Roman" w:hAnsi="Times New Roman" w:cs="Times New Roman"/>
          <w:sz w:val="24"/>
          <w:szCs w:val="24"/>
        </w:rPr>
        <w:t xml:space="preserve">, в компетенцию которого входит контроль за недопущением возникновения конфликтов интересов, </w:t>
      </w:r>
      <w:r w:rsidR="00B536B6" w:rsidRPr="002377DB">
        <w:rPr>
          <w:rFonts w:ascii="Times New Roman" w:hAnsi="Times New Roman" w:cs="Times New Roman"/>
          <w:sz w:val="24"/>
          <w:szCs w:val="24"/>
        </w:rPr>
        <w:t>приём</w:t>
      </w:r>
      <w:r w:rsidRPr="002377DB">
        <w:rPr>
          <w:rFonts w:ascii="Times New Roman" w:hAnsi="Times New Roman" w:cs="Times New Roman"/>
          <w:sz w:val="24"/>
          <w:szCs w:val="24"/>
        </w:rPr>
        <w:t xml:space="preserve"> (получение) письменных заявлений и требований Клиентов, членов органов управления и сотрудников Организации о возникновении конфликтов интересов, а также поиск такого решения, которое, являясь законным и обоснованным, устраняло бы возникший или в</w:t>
      </w:r>
      <w:r w:rsidR="00B767B8" w:rsidRPr="002377DB">
        <w:rPr>
          <w:rFonts w:ascii="Times New Roman" w:hAnsi="Times New Roman" w:cs="Times New Roman"/>
          <w:sz w:val="24"/>
          <w:szCs w:val="24"/>
        </w:rPr>
        <w:t xml:space="preserve">озникающий конфликт интересов. </w:t>
      </w:r>
    </w:p>
    <w:p w:rsidR="00B767B8" w:rsidRPr="002377DB" w:rsidRDefault="00540291" w:rsidP="00B767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5.3. Выбор приемлемых процедур устранения конфликта интересов осуществляется </w:t>
      </w:r>
      <w:r w:rsidR="00B767B8" w:rsidRPr="002377DB">
        <w:rPr>
          <w:rFonts w:ascii="Times New Roman" w:hAnsi="Times New Roman" w:cs="Times New Roman"/>
          <w:sz w:val="24"/>
          <w:szCs w:val="24"/>
        </w:rPr>
        <w:t xml:space="preserve">руководителем </w:t>
      </w:r>
      <w:r w:rsidRPr="002377DB">
        <w:rPr>
          <w:rFonts w:ascii="Times New Roman" w:hAnsi="Times New Roman" w:cs="Times New Roman"/>
          <w:sz w:val="24"/>
          <w:szCs w:val="24"/>
        </w:rPr>
        <w:t xml:space="preserve">и в каждом конкретном случае зависит от характера самого конфликта. </w:t>
      </w:r>
    </w:p>
    <w:p w:rsidR="00B767B8" w:rsidRPr="002377DB" w:rsidRDefault="00B767B8" w:rsidP="00B767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>5.4</w:t>
      </w:r>
      <w:r w:rsidR="00540291" w:rsidRPr="002377DB">
        <w:rPr>
          <w:rFonts w:ascii="Times New Roman" w:hAnsi="Times New Roman" w:cs="Times New Roman"/>
          <w:sz w:val="24"/>
          <w:szCs w:val="24"/>
        </w:rPr>
        <w:t xml:space="preserve">. Требования настоящего Перечня доводятся до сведения всех Сотрудников Организации, связанных с осуществлением Организацией профессиональной деятельности на рынке ценных бумаг, и подлежат обязательному исполнению. </w:t>
      </w:r>
    </w:p>
    <w:p w:rsidR="00B767B8" w:rsidRPr="002377DB" w:rsidRDefault="00540291" w:rsidP="00B767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5.6. Организация </w:t>
      </w:r>
      <w:r w:rsidR="00B536B6" w:rsidRPr="002377DB">
        <w:rPr>
          <w:rFonts w:ascii="Times New Roman" w:hAnsi="Times New Roman" w:cs="Times New Roman"/>
          <w:sz w:val="24"/>
          <w:szCs w:val="24"/>
        </w:rPr>
        <w:t>несёт</w:t>
      </w:r>
      <w:r w:rsidRPr="002377DB">
        <w:rPr>
          <w:rFonts w:ascii="Times New Roman" w:hAnsi="Times New Roman" w:cs="Times New Roman"/>
          <w:sz w:val="24"/>
          <w:szCs w:val="24"/>
        </w:rPr>
        <w:t xml:space="preserve"> ответственность за действия Сотрудников в соответствии с законодательством </w:t>
      </w:r>
      <w:r w:rsidR="00B767B8" w:rsidRPr="002377DB">
        <w:rPr>
          <w:rFonts w:ascii="Times New Roman" w:hAnsi="Times New Roman" w:cs="Times New Roman"/>
          <w:sz w:val="24"/>
          <w:szCs w:val="24"/>
        </w:rPr>
        <w:t>Республики Беларусь</w:t>
      </w:r>
      <w:r w:rsidRPr="002377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67B8" w:rsidRPr="002377DB" w:rsidRDefault="00540291" w:rsidP="00B767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5.7. В отношении Сотрудников, допустивших конфликт интересов, могут быть применены меры дисциплинарной ответственности (или) принуждение их к отказу от выгоды. </w:t>
      </w:r>
    </w:p>
    <w:p w:rsidR="00B767B8" w:rsidRPr="002377DB" w:rsidRDefault="00540291" w:rsidP="00B767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>5.8. Примеры указанных мер урегулирования конфликта интересов не являются исчерпывающими. В каждом конкретном случае урегулирования конфликтов интересов могут использоваться и иные меры предотвращения и разрешения конфликта интересов, не пр</w:t>
      </w:r>
      <w:r w:rsidR="00B767B8" w:rsidRPr="002377DB">
        <w:rPr>
          <w:rFonts w:ascii="Times New Roman" w:hAnsi="Times New Roman" w:cs="Times New Roman"/>
          <w:sz w:val="24"/>
          <w:szCs w:val="24"/>
        </w:rPr>
        <w:t xml:space="preserve">отиворечащие законодательству </w:t>
      </w:r>
      <w:proofErr w:type="spellStart"/>
      <w:r w:rsidR="00B767B8" w:rsidRPr="002377DB">
        <w:rPr>
          <w:rFonts w:ascii="Times New Roman" w:hAnsi="Times New Roman" w:cs="Times New Roman"/>
          <w:sz w:val="24"/>
          <w:szCs w:val="24"/>
        </w:rPr>
        <w:t>РБ</w:t>
      </w:r>
      <w:proofErr w:type="spellEnd"/>
      <w:r w:rsidRPr="002377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237E" w:rsidRPr="002377DB" w:rsidRDefault="00540291" w:rsidP="00B767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5.9. В случае если меры, принятые Организацией по предотвращению </w:t>
      </w:r>
      <w:r w:rsidR="00B536B6" w:rsidRPr="002377DB">
        <w:rPr>
          <w:rFonts w:ascii="Times New Roman" w:hAnsi="Times New Roman" w:cs="Times New Roman"/>
          <w:sz w:val="24"/>
          <w:szCs w:val="24"/>
        </w:rPr>
        <w:t>последствий конфликта интересов,</w:t>
      </w:r>
      <w:r w:rsidRPr="002377DB">
        <w:rPr>
          <w:rFonts w:ascii="Times New Roman" w:hAnsi="Times New Roman" w:cs="Times New Roman"/>
          <w:sz w:val="24"/>
          <w:szCs w:val="24"/>
        </w:rPr>
        <w:t xml:space="preserve"> не привели к снижению риска причинения ущерба интересам Клиента, Организация обязана уведомить Клиента об общем характере и (или) источниках конфликта интересов до начала совершения сделок, связанных с имуществом Клиента. </w:t>
      </w:r>
    </w:p>
    <w:p w:rsidR="0005237E" w:rsidRPr="002377DB" w:rsidRDefault="00540291" w:rsidP="00B767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5.10. В случае, если конфликт интересов Организации и </w:t>
      </w:r>
      <w:proofErr w:type="spellStart"/>
      <w:r w:rsidRPr="002377DB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Pr="002377DB">
        <w:rPr>
          <w:rFonts w:ascii="Times New Roman" w:hAnsi="Times New Roman" w:cs="Times New Roman"/>
          <w:sz w:val="24"/>
          <w:szCs w:val="24"/>
        </w:rPr>
        <w:t xml:space="preserve"> Клиента или разных Клиентов Организации, о котором все стороны не были уведомлены заранее, </w:t>
      </w:r>
      <w:r w:rsidR="00B536B6" w:rsidRPr="002377DB">
        <w:rPr>
          <w:rFonts w:ascii="Times New Roman" w:hAnsi="Times New Roman" w:cs="Times New Roman"/>
          <w:sz w:val="24"/>
          <w:szCs w:val="24"/>
        </w:rPr>
        <w:t>привёл</w:t>
      </w:r>
      <w:r w:rsidRPr="002377DB">
        <w:rPr>
          <w:rFonts w:ascii="Times New Roman" w:hAnsi="Times New Roman" w:cs="Times New Roman"/>
          <w:sz w:val="24"/>
          <w:szCs w:val="24"/>
        </w:rPr>
        <w:t xml:space="preserve"> к </w:t>
      </w:r>
      <w:r w:rsidRPr="002377DB">
        <w:rPr>
          <w:rFonts w:ascii="Times New Roman" w:hAnsi="Times New Roman" w:cs="Times New Roman"/>
          <w:sz w:val="24"/>
          <w:szCs w:val="24"/>
        </w:rPr>
        <w:lastRenderedPageBreak/>
        <w:t xml:space="preserve">действиям Организации, </w:t>
      </w:r>
      <w:r w:rsidR="00B536B6" w:rsidRPr="002377DB">
        <w:rPr>
          <w:rFonts w:ascii="Times New Roman" w:hAnsi="Times New Roman" w:cs="Times New Roman"/>
          <w:sz w:val="24"/>
          <w:szCs w:val="24"/>
        </w:rPr>
        <w:t>нанёсшим</w:t>
      </w:r>
      <w:r w:rsidRPr="002377DB">
        <w:rPr>
          <w:rFonts w:ascii="Times New Roman" w:hAnsi="Times New Roman" w:cs="Times New Roman"/>
          <w:sz w:val="24"/>
          <w:szCs w:val="24"/>
        </w:rPr>
        <w:t xml:space="preserve"> ущерб интересам Клиента, Организация обязана за свой </w:t>
      </w:r>
      <w:r w:rsidR="00B536B6" w:rsidRPr="002377DB">
        <w:rPr>
          <w:rFonts w:ascii="Times New Roman" w:hAnsi="Times New Roman" w:cs="Times New Roman"/>
          <w:sz w:val="24"/>
          <w:szCs w:val="24"/>
        </w:rPr>
        <w:t>счёт</w:t>
      </w:r>
      <w:r w:rsidRPr="002377DB">
        <w:rPr>
          <w:rFonts w:ascii="Times New Roman" w:hAnsi="Times New Roman" w:cs="Times New Roman"/>
          <w:sz w:val="24"/>
          <w:szCs w:val="24"/>
        </w:rPr>
        <w:t xml:space="preserve"> возместить убытки в порядке, установленном гражданским законодательством. </w:t>
      </w:r>
    </w:p>
    <w:p w:rsidR="0005237E" w:rsidRPr="002377DB" w:rsidRDefault="00540291" w:rsidP="00256B63">
      <w:pPr>
        <w:spacing w:before="24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7DB">
        <w:rPr>
          <w:rFonts w:ascii="Times New Roman" w:hAnsi="Times New Roman" w:cs="Times New Roman"/>
          <w:b/>
          <w:sz w:val="24"/>
          <w:szCs w:val="24"/>
        </w:rPr>
        <w:t xml:space="preserve">6. ЗАКЛЮЧИТЕЛЬНЫЕ ПОЛОЖЕНИЯ </w:t>
      </w:r>
    </w:p>
    <w:p w:rsidR="0005237E" w:rsidRPr="002377DB" w:rsidRDefault="00540291" w:rsidP="00B767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6.1. Организация раскрывает настоящий Перечень, а также изменения и дополнения к нему на </w:t>
      </w:r>
      <w:r w:rsidR="00B536B6" w:rsidRPr="002377DB">
        <w:rPr>
          <w:rFonts w:ascii="Times New Roman" w:hAnsi="Times New Roman" w:cs="Times New Roman"/>
          <w:sz w:val="24"/>
          <w:szCs w:val="24"/>
        </w:rPr>
        <w:t>своём</w:t>
      </w:r>
      <w:r w:rsidRPr="002377DB">
        <w:rPr>
          <w:rFonts w:ascii="Times New Roman" w:hAnsi="Times New Roman" w:cs="Times New Roman"/>
          <w:sz w:val="24"/>
          <w:szCs w:val="24"/>
        </w:rPr>
        <w:t xml:space="preserve"> официальном сайте в информационно-телекоммуникационной сети «Интернет» с указанием даты его размещения на сайте.</w:t>
      </w:r>
    </w:p>
    <w:p w:rsidR="00540291" w:rsidRPr="002377DB" w:rsidRDefault="00540291" w:rsidP="00B767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7DB">
        <w:rPr>
          <w:rFonts w:ascii="Times New Roman" w:hAnsi="Times New Roman" w:cs="Times New Roman"/>
          <w:sz w:val="24"/>
          <w:szCs w:val="24"/>
        </w:rPr>
        <w:t xml:space="preserve"> 6.2. Перечень, а также изменения и дополнения к нему должны быть раскрыты на сайте Организации не позднее 10 календарных дней с даты их утверждения</w:t>
      </w:r>
      <w:r w:rsidR="002377DB" w:rsidRPr="002377DB">
        <w:rPr>
          <w:rFonts w:ascii="Times New Roman" w:hAnsi="Times New Roman" w:cs="Times New Roman"/>
          <w:sz w:val="24"/>
          <w:szCs w:val="24"/>
        </w:rPr>
        <w:t>.</w:t>
      </w:r>
    </w:p>
    <w:sectPr w:rsidR="00540291" w:rsidRPr="002377D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E38" w:rsidRDefault="00CA2E38" w:rsidP="002377DB">
      <w:pPr>
        <w:spacing w:after="0" w:line="240" w:lineRule="auto"/>
      </w:pPr>
      <w:r>
        <w:separator/>
      </w:r>
    </w:p>
  </w:endnote>
  <w:endnote w:type="continuationSeparator" w:id="0">
    <w:p w:rsidR="00CA2E38" w:rsidRDefault="00CA2E38" w:rsidP="0023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7DB" w:rsidRDefault="002377D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E38" w:rsidRDefault="00CA2E38" w:rsidP="002377DB">
      <w:pPr>
        <w:spacing w:after="0" w:line="240" w:lineRule="auto"/>
      </w:pPr>
      <w:r>
        <w:separator/>
      </w:r>
    </w:p>
  </w:footnote>
  <w:footnote w:type="continuationSeparator" w:id="0">
    <w:p w:rsidR="00CA2E38" w:rsidRDefault="00CA2E38" w:rsidP="00237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C4890"/>
    <w:multiLevelType w:val="hybridMultilevel"/>
    <w:tmpl w:val="14660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66"/>
    <w:rsid w:val="0005237E"/>
    <w:rsid w:val="00137966"/>
    <w:rsid w:val="002377DB"/>
    <w:rsid w:val="00256B63"/>
    <w:rsid w:val="00393513"/>
    <w:rsid w:val="004D67BD"/>
    <w:rsid w:val="00540291"/>
    <w:rsid w:val="005C08BD"/>
    <w:rsid w:val="00690609"/>
    <w:rsid w:val="00743915"/>
    <w:rsid w:val="008566B5"/>
    <w:rsid w:val="009A661E"/>
    <w:rsid w:val="00B536B6"/>
    <w:rsid w:val="00B767B8"/>
    <w:rsid w:val="00C213BB"/>
    <w:rsid w:val="00CA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9036D-6F8D-4284-8221-A99352F0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2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37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77DB"/>
  </w:style>
  <w:style w:type="paragraph" w:styleId="a6">
    <w:name w:val="footer"/>
    <w:basedOn w:val="a"/>
    <w:link w:val="a7"/>
    <w:uiPriority w:val="99"/>
    <w:unhideWhenUsed/>
    <w:rsid w:val="00237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77DB"/>
  </w:style>
  <w:style w:type="paragraph" w:styleId="a8">
    <w:name w:val="Balloon Text"/>
    <w:basedOn w:val="a"/>
    <w:link w:val="a9"/>
    <w:uiPriority w:val="99"/>
    <w:semiHidden/>
    <w:unhideWhenUsed/>
    <w:rsid w:val="00256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6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2593</Words>
  <Characters>14784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Вашкевич Г.Н.</dc:creator>
  <cp:keywords/>
  <dc:description/>
  <cp:lastModifiedBy>Вашкевич Г.Н.</cp:lastModifiedBy>
  <cp:revision>8</cp:revision>
  <cp:lastPrinted>2017-09-06T08:08:00Z</cp:lastPrinted>
  <dcterms:created xsi:type="dcterms:W3CDTF">2017-09-05T12:11:00Z</dcterms:created>
  <dcterms:modified xsi:type="dcterms:W3CDTF">2017-09-06T08:08:00Z</dcterms:modified>
</cp:coreProperties>
</file>